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73F5" w14:textId="77777777" w:rsidR="005B3476" w:rsidRDefault="005B3476" w:rsidP="00970801">
      <w:pPr>
        <w:pStyle w:val="KeinLeerraum"/>
        <w:jc w:val="center"/>
        <w:rPr>
          <w:b/>
          <w:bCs/>
          <w:szCs w:val="22"/>
        </w:rPr>
      </w:pPr>
    </w:p>
    <w:p w14:paraId="2F73F56A" w14:textId="77777777" w:rsidR="00970801" w:rsidRPr="00763736" w:rsidRDefault="00970801" w:rsidP="00970801">
      <w:pPr>
        <w:pStyle w:val="KeinLeerraum"/>
        <w:rPr>
          <w:rFonts w:ascii="Roboto Light" w:hAnsi="Roboto Light"/>
          <w:b/>
          <w:bCs/>
          <w:szCs w:val="22"/>
        </w:rPr>
      </w:pPr>
      <w:r w:rsidRPr="00763736">
        <w:rPr>
          <w:rFonts w:ascii="Roboto Light" w:hAnsi="Roboto Light"/>
          <w:b/>
          <w:bCs/>
          <w:szCs w:val="22"/>
        </w:rPr>
        <w:t>01.01)</w:t>
      </w:r>
      <w:r w:rsidRPr="00763736">
        <w:rPr>
          <w:rFonts w:ascii="Roboto Light" w:hAnsi="Roboto Light"/>
          <w:b/>
          <w:bCs/>
          <w:szCs w:val="22"/>
          <w:shd w:val="clear" w:color="auto" w:fill="FFFFFF"/>
        </w:rPr>
        <w:t xml:space="preserve">       </w:t>
      </w:r>
      <w:r w:rsidRPr="00763736">
        <w:rPr>
          <w:rFonts w:ascii="Roboto Light" w:hAnsi="Roboto Light"/>
          <w:b/>
          <w:bCs/>
          <w:szCs w:val="22"/>
        </w:rPr>
        <w:t>m²</w:t>
      </w:r>
      <w:r w:rsidRPr="00763736">
        <w:rPr>
          <w:rFonts w:ascii="Roboto Light" w:hAnsi="Roboto Light"/>
          <w:b/>
          <w:bCs/>
          <w:szCs w:val="22"/>
        </w:rPr>
        <w:tab/>
        <w:t>Vorbereitungsarbeiten</w:t>
      </w:r>
    </w:p>
    <w:p w14:paraId="0E9AAA52" w14:textId="77777777" w:rsidR="00970801" w:rsidRPr="00763736" w:rsidRDefault="00970801" w:rsidP="00970801">
      <w:pPr>
        <w:pStyle w:val="KeinLeerraum"/>
        <w:ind w:left="1416"/>
        <w:rPr>
          <w:rFonts w:ascii="Roboto Light" w:hAnsi="Roboto Light"/>
          <w:szCs w:val="22"/>
        </w:rPr>
      </w:pPr>
    </w:p>
    <w:p w14:paraId="5E84B1DA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 xml:space="preserve">Die Dachfläche ist zu reinigen, sowie </w:t>
      </w:r>
    </w:p>
    <w:p w14:paraId="23A7DC87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 xml:space="preserve">von losen Verunreinigungen zu säubern. </w:t>
      </w:r>
    </w:p>
    <w:p w14:paraId="79C3E2D5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/>
          <w:color w:val="373737"/>
          <w:sz w:val="22"/>
          <w:szCs w:val="22"/>
        </w:rPr>
      </w:pPr>
    </w:p>
    <w:p w14:paraId="6AE203A1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Anfallendes Material vom Dach schaffen und in die</w:t>
      </w:r>
    </w:p>
    <w:p w14:paraId="7BB23A3C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Container zur Entsorgung einlagern.</w:t>
      </w:r>
    </w:p>
    <w:p w14:paraId="7F710EA6" w14:textId="77777777" w:rsidR="00970801" w:rsidRPr="00763736" w:rsidRDefault="00970801" w:rsidP="00970801">
      <w:pPr>
        <w:pStyle w:val="KeinLeerraum"/>
        <w:ind w:left="2124" w:firstLine="708"/>
        <w:rPr>
          <w:rFonts w:ascii="Roboto Light" w:hAnsi="Roboto Light"/>
          <w:szCs w:val="22"/>
        </w:rPr>
      </w:pPr>
    </w:p>
    <w:p w14:paraId="371518B6" w14:textId="77777777" w:rsidR="00EE64E5" w:rsidRDefault="00EE64E5" w:rsidP="00970801">
      <w:pPr>
        <w:pStyle w:val="KeinLeerraum"/>
        <w:rPr>
          <w:rFonts w:ascii="Roboto Light" w:hAnsi="Roboto Light"/>
          <w:szCs w:val="22"/>
        </w:rPr>
      </w:pPr>
      <w:r>
        <w:rPr>
          <w:rFonts w:ascii="Roboto Light" w:hAnsi="Roboto Light"/>
          <w:szCs w:val="22"/>
        </w:rPr>
        <w:t>Alternativ</w:t>
      </w:r>
    </w:p>
    <w:p w14:paraId="2F4BE413" w14:textId="6AA78137" w:rsidR="00970801" w:rsidRDefault="00EE64E5" w:rsidP="00970801">
      <w:pPr>
        <w:pStyle w:val="KeinLeerraum"/>
        <w:rPr>
          <w:rFonts w:ascii="Roboto Light" w:hAnsi="Roboto Light"/>
          <w:szCs w:val="22"/>
        </w:rPr>
      </w:pPr>
      <w:r>
        <w:rPr>
          <w:rFonts w:ascii="Roboto Light" w:hAnsi="Roboto Light"/>
          <w:szCs w:val="22"/>
        </w:rPr>
        <w:t xml:space="preserve"> </w:t>
      </w:r>
    </w:p>
    <w:p w14:paraId="62E32F7A" w14:textId="6B97BF79" w:rsidR="00EE64E5" w:rsidRPr="00763736" w:rsidRDefault="00EE64E5" w:rsidP="00EE64E5">
      <w:pPr>
        <w:pStyle w:val="KeinLeerraum"/>
        <w:rPr>
          <w:rFonts w:ascii="Roboto Light" w:hAnsi="Roboto Light"/>
          <w:b/>
          <w:bCs/>
          <w:szCs w:val="22"/>
        </w:rPr>
      </w:pPr>
      <w:r w:rsidRPr="00763736">
        <w:rPr>
          <w:rFonts w:ascii="Roboto Light" w:hAnsi="Roboto Light"/>
          <w:b/>
          <w:bCs/>
          <w:szCs w:val="22"/>
        </w:rPr>
        <w:t>01.01)</w:t>
      </w:r>
      <w:r w:rsidRPr="00763736">
        <w:rPr>
          <w:rFonts w:ascii="Roboto Light" w:hAnsi="Roboto Light"/>
          <w:b/>
          <w:bCs/>
          <w:szCs w:val="22"/>
          <w:shd w:val="clear" w:color="auto" w:fill="FFFFFF"/>
        </w:rPr>
        <w:t xml:space="preserve">       </w:t>
      </w:r>
      <w:r w:rsidRPr="00763736">
        <w:rPr>
          <w:rFonts w:ascii="Roboto Light" w:hAnsi="Roboto Light"/>
          <w:b/>
          <w:bCs/>
          <w:szCs w:val="22"/>
        </w:rPr>
        <w:t>m²</w:t>
      </w:r>
      <w:r w:rsidRPr="00763736">
        <w:rPr>
          <w:rFonts w:ascii="Roboto Light" w:hAnsi="Roboto Light"/>
          <w:b/>
          <w:bCs/>
          <w:szCs w:val="22"/>
        </w:rPr>
        <w:tab/>
      </w:r>
      <w:r>
        <w:rPr>
          <w:rFonts w:ascii="Roboto Light" w:hAnsi="Roboto Light"/>
          <w:b/>
          <w:bCs/>
          <w:szCs w:val="22"/>
        </w:rPr>
        <w:t>Untergrund abtragend v</w:t>
      </w:r>
      <w:r w:rsidRPr="00763736">
        <w:rPr>
          <w:rFonts w:ascii="Roboto Light" w:hAnsi="Roboto Light"/>
          <w:b/>
          <w:bCs/>
          <w:szCs w:val="22"/>
        </w:rPr>
        <w:t>orbereit</w:t>
      </w:r>
      <w:r>
        <w:rPr>
          <w:rFonts w:ascii="Roboto Light" w:hAnsi="Roboto Light"/>
          <w:b/>
          <w:bCs/>
          <w:szCs w:val="22"/>
        </w:rPr>
        <w:t xml:space="preserve">en </w:t>
      </w:r>
    </w:p>
    <w:p w14:paraId="40A15767" w14:textId="77777777" w:rsidR="00EE64E5" w:rsidRPr="00763736" w:rsidRDefault="00EE64E5" w:rsidP="00EE64E5">
      <w:pPr>
        <w:pStyle w:val="KeinLeerraum"/>
        <w:ind w:left="1416"/>
        <w:rPr>
          <w:rFonts w:ascii="Roboto Light" w:hAnsi="Roboto Light"/>
          <w:szCs w:val="22"/>
        </w:rPr>
      </w:pPr>
    </w:p>
    <w:p w14:paraId="274DEA5B" w14:textId="77777777" w:rsidR="00EE64E5" w:rsidRDefault="00EE64E5" w:rsidP="00EE64E5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E64E5">
        <w:rPr>
          <w:rFonts w:ascii="Roboto Light" w:hAnsi="Roboto Light" w:cs="Arial"/>
          <w:color w:val="373737"/>
          <w:sz w:val="22"/>
          <w:szCs w:val="22"/>
        </w:rPr>
        <w:t>Der Untergrund ist durch Fräsen</w:t>
      </w:r>
      <w:r>
        <w:rPr>
          <w:rFonts w:ascii="Roboto Light" w:hAnsi="Roboto Light" w:cs="Arial"/>
          <w:color w:val="373737"/>
          <w:sz w:val="22"/>
          <w:szCs w:val="22"/>
        </w:rPr>
        <w:t>/Strahlen</w:t>
      </w:r>
      <w:r w:rsidRPr="00EE64E5">
        <w:rPr>
          <w:rFonts w:ascii="Roboto Light" w:hAnsi="Roboto Light" w:cs="Arial"/>
          <w:color w:val="373737"/>
          <w:sz w:val="22"/>
          <w:szCs w:val="22"/>
        </w:rPr>
        <w:t xml:space="preserve"> mechanisch </w:t>
      </w:r>
    </w:p>
    <w:p w14:paraId="2F204813" w14:textId="5063FF81" w:rsidR="00EE64E5" w:rsidRDefault="00EE64E5" w:rsidP="00EE64E5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EE64E5">
        <w:rPr>
          <w:rFonts w:ascii="Roboto Light" w:hAnsi="Roboto Light" w:cs="Arial"/>
          <w:color w:val="373737"/>
          <w:sz w:val="22"/>
          <w:szCs w:val="22"/>
        </w:rPr>
        <w:t>abtragend vorzubereiten.</w:t>
      </w:r>
    </w:p>
    <w:p w14:paraId="51A43561" w14:textId="77777777" w:rsidR="00EE64E5" w:rsidRPr="00763736" w:rsidRDefault="00EE64E5" w:rsidP="00EE64E5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/>
          <w:color w:val="373737"/>
          <w:sz w:val="22"/>
          <w:szCs w:val="22"/>
        </w:rPr>
      </w:pPr>
    </w:p>
    <w:p w14:paraId="2714ABE1" w14:textId="77777777" w:rsidR="00EE64E5" w:rsidRPr="00763736" w:rsidRDefault="00EE64E5" w:rsidP="00EE64E5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Anfallendes Material vom Dach schaffen und in die</w:t>
      </w:r>
    </w:p>
    <w:p w14:paraId="5F129813" w14:textId="77777777" w:rsidR="00EE64E5" w:rsidRPr="00763736" w:rsidRDefault="00EE64E5" w:rsidP="00EE64E5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Container zur Entsorgung einlagern.</w:t>
      </w:r>
    </w:p>
    <w:p w14:paraId="240B5C5D" w14:textId="77777777" w:rsidR="00EE64E5" w:rsidRDefault="00EE64E5" w:rsidP="00970801">
      <w:pPr>
        <w:pStyle w:val="KeinLeerraum"/>
        <w:rPr>
          <w:rFonts w:ascii="Roboto Light" w:hAnsi="Roboto Light"/>
          <w:szCs w:val="22"/>
        </w:rPr>
      </w:pPr>
    </w:p>
    <w:p w14:paraId="2FFD9E40" w14:textId="77777777" w:rsidR="00EE64E5" w:rsidRPr="00763736" w:rsidRDefault="00EE64E5" w:rsidP="00970801">
      <w:pPr>
        <w:pStyle w:val="KeinLeerraum"/>
        <w:rPr>
          <w:rFonts w:ascii="Roboto Light" w:hAnsi="Roboto Light"/>
          <w:szCs w:val="22"/>
        </w:rPr>
      </w:pPr>
    </w:p>
    <w:p w14:paraId="0D798ACA" w14:textId="77777777" w:rsidR="00970801" w:rsidRPr="00763736" w:rsidRDefault="00970801" w:rsidP="00561B26">
      <w:pPr>
        <w:pStyle w:val="KeinLeerraum"/>
        <w:tabs>
          <w:tab w:val="left" w:pos="993"/>
        </w:tabs>
        <w:rPr>
          <w:rFonts w:ascii="Roboto Light" w:hAnsi="Roboto Light"/>
          <w:b/>
          <w:bCs/>
          <w:color w:val="373737"/>
          <w:szCs w:val="22"/>
        </w:rPr>
      </w:pPr>
      <w:r w:rsidRPr="00763736">
        <w:rPr>
          <w:rFonts w:ascii="Roboto Light" w:hAnsi="Roboto Light"/>
          <w:b/>
          <w:bCs/>
          <w:szCs w:val="22"/>
        </w:rPr>
        <w:t xml:space="preserve">01.02) </w:t>
      </w:r>
      <w:r w:rsidRPr="00763736">
        <w:rPr>
          <w:rFonts w:ascii="Roboto Light" w:hAnsi="Roboto Light"/>
          <w:b/>
          <w:bCs/>
          <w:szCs w:val="22"/>
          <w:shd w:val="clear" w:color="auto" w:fill="FFFFFF"/>
        </w:rPr>
        <w:t xml:space="preserve">      </w:t>
      </w:r>
      <w:r w:rsidRPr="00763736">
        <w:rPr>
          <w:rFonts w:ascii="Roboto Light" w:hAnsi="Roboto Light"/>
          <w:b/>
          <w:bCs/>
          <w:szCs w:val="22"/>
        </w:rPr>
        <w:t>m²</w:t>
      </w:r>
      <w:r w:rsidRPr="00763736">
        <w:rPr>
          <w:rFonts w:ascii="Roboto Light" w:hAnsi="Roboto Light"/>
          <w:b/>
          <w:bCs/>
          <w:szCs w:val="22"/>
        </w:rPr>
        <w:tab/>
      </w:r>
      <w:r w:rsidRPr="00763736">
        <w:rPr>
          <w:rFonts w:ascii="Roboto Light" w:hAnsi="Roboto Light"/>
          <w:b/>
          <w:bCs/>
          <w:color w:val="373737"/>
          <w:szCs w:val="22"/>
        </w:rPr>
        <w:t xml:space="preserve">Bitumenvoranstrich </w:t>
      </w:r>
    </w:p>
    <w:p w14:paraId="0ACE31B7" w14:textId="77777777" w:rsidR="00970801" w:rsidRPr="00763736" w:rsidRDefault="00970801" w:rsidP="00970801">
      <w:pPr>
        <w:pStyle w:val="KeinLeerraum"/>
        <w:rPr>
          <w:rFonts w:ascii="Roboto Light" w:hAnsi="Roboto Light"/>
          <w:color w:val="373737"/>
          <w:szCs w:val="22"/>
        </w:rPr>
      </w:pPr>
    </w:p>
    <w:p w14:paraId="2355F427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proofErr w:type="spellStart"/>
      <w:r w:rsidRPr="00763736">
        <w:rPr>
          <w:rFonts w:ascii="Roboto Light" w:hAnsi="Roboto Light" w:cs="Arial"/>
          <w:color w:val="373737"/>
          <w:sz w:val="22"/>
          <w:szCs w:val="22"/>
        </w:rPr>
        <w:t>Kaltverarbeitbarer</w:t>
      </w:r>
      <w:proofErr w:type="spellEnd"/>
      <w:r w:rsidRPr="00763736">
        <w:rPr>
          <w:rFonts w:ascii="Roboto Light" w:hAnsi="Roboto Light" w:cs="Arial"/>
          <w:color w:val="373737"/>
          <w:sz w:val="22"/>
          <w:szCs w:val="22"/>
        </w:rPr>
        <w:t xml:space="preserve"> </w:t>
      </w:r>
      <w:r w:rsidRPr="00763736">
        <w:rPr>
          <w:rFonts w:ascii="Roboto Light" w:hAnsi="Roboto Light" w:cs="Arial"/>
          <w:sz w:val="22"/>
          <w:szCs w:val="22"/>
        </w:rPr>
        <w:t xml:space="preserve">WIROBIT-Voranstrich </w:t>
      </w:r>
      <w:r w:rsidRPr="00763736">
        <w:rPr>
          <w:rFonts w:ascii="Roboto Light" w:hAnsi="Roboto Light" w:cs="Arial"/>
          <w:color w:val="373737"/>
          <w:sz w:val="22"/>
          <w:szCs w:val="22"/>
        </w:rPr>
        <w:t>auf</w:t>
      </w:r>
    </w:p>
    <w:p w14:paraId="33843843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Lösungsmittelbasis, schnelltrocknend, auf den</w:t>
      </w:r>
    </w:p>
    <w:p w14:paraId="726F2FBD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gereinigten Untergrund einschl. aller An- und</w:t>
      </w:r>
    </w:p>
    <w:p w14:paraId="2E8757DA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Abschlüsse streichen oder spritzen und</w:t>
      </w:r>
    </w:p>
    <w:p w14:paraId="19421925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durchtrocknen lassen.</w:t>
      </w:r>
    </w:p>
    <w:p w14:paraId="17CB56D8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Verbrauch: ca. 0,3 kg/m²</w:t>
      </w:r>
    </w:p>
    <w:p w14:paraId="6ECF4AFF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 </w:t>
      </w:r>
    </w:p>
    <w:p w14:paraId="217D1120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Hinweis:</w:t>
      </w:r>
    </w:p>
    <w:p w14:paraId="5606AF19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 xml:space="preserve">Der Untergrund muss frei von Unebenheiten und </w:t>
      </w:r>
    </w:p>
    <w:p w14:paraId="59782DF1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 xml:space="preserve">frei von Trennschichten wie z.B. Sprühfolien </w:t>
      </w:r>
    </w:p>
    <w:p w14:paraId="72876AE9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oder Ölen sein. Diese sind im</w:t>
      </w:r>
    </w:p>
    <w:p w14:paraId="501D7038" w14:textId="77777777" w:rsidR="00970801" w:rsidRPr="00763736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22"/>
          <w:szCs w:val="22"/>
        </w:rPr>
      </w:pPr>
      <w:r w:rsidRPr="00763736">
        <w:rPr>
          <w:rFonts w:ascii="Roboto Light" w:hAnsi="Roboto Light" w:cs="Arial"/>
          <w:color w:val="373737"/>
          <w:sz w:val="22"/>
          <w:szCs w:val="22"/>
        </w:rPr>
        <w:t>abtragenden Verfahren bauseits zu entfernen.</w:t>
      </w:r>
    </w:p>
    <w:p w14:paraId="4956229F" w14:textId="77777777" w:rsidR="00970801" w:rsidRPr="00D762EA" w:rsidRDefault="00970801" w:rsidP="00970801">
      <w:pPr>
        <w:pStyle w:val="StandardWeb"/>
        <w:shd w:val="clear" w:color="auto" w:fill="FFFFFF"/>
        <w:spacing w:before="0" w:beforeAutospacing="0" w:after="0" w:afterAutospacing="0"/>
        <w:ind w:left="1416"/>
        <w:rPr>
          <w:rFonts w:ascii="Roboto Light" w:hAnsi="Roboto Light" w:cs="Arial"/>
          <w:color w:val="373737"/>
          <w:sz w:val="18"/>
          <w:szCs w:val="18"/>
        </w:rPr>
      </w:pPr>
    </w:p>
    <w:p w14:paraId="038E5A5F" w14:textId="77777777" w:rsidR="008F74FD" w:rsidRPr="00D762EA" w:rsidRDefault="008F74F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Roboto Light" w:hAnsi="Roboto Light"/>
          <w:b/>
          <w:sz w:val="18"/>
          <w:szCs w:val="18"/>
          <w:lang w:bidi="de-DE"/>
        </w:rPr>
      </w:pPr>
    </w:p>
    <w:p w14:paraId="26658D59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2541548D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25E1DE0D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40530F27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3AD8778C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4752C7DD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65E238C0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71704669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67BD44B3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4A4C4F86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75498CC3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1580128A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4796B070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218FC6F0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7333C8F9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575BA2A5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2909ADFE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776531D5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246AA6BF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4A50B6B6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2A20EEE4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662B1FED" w14:textId="77777777" w:rsidR="00763736" w:rsidRDefault="00763736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55A4CA1C" w14:textId="0D99F861" w:rsidR="00561B26" w:rsidRPr="00763736" w:rsidRDefault="00561B26" w:rsidP="00561B26">
      <w:pPr>
        <w:pStyle w:val="KeinLeerraum"/>
        <w:rPr>
          <w:rFonts w:ascii="Roboto Light" w:hAnsi="Roboto Light"/>
          <w:b/>
          <w:bCs/>
          <w:szCs w:val="22"/>
        </w:rPr>
      </w:pPr>
      <w:r w:rsidRPr="00763736">
        <w:rPr>
          <w:rFonts w:ascii="Roboto Light" w:hAnsi="Roboto Light"/>
          <w:b/>
          <w:bCs/>
          <w:szCs w:val="22"/>
        </w:rPr>
        <w:t xml:space="preserve">01.03) </w:t>
      </w:r>
      <w:r w:rsidRPr="00763736">
        <w:rPr>
          <w:rFonts w:ascii="Roboto Light" w:hAnsi="Roboto Light"/>
          <w:b/>
          <w:bCs/>
          <w:szCs w:val="22"/>
          <w:shd w:val="clear" w:color="auto" w:fill="FFFFFF"/>
        </w:rPr>
        <w:t>     </w:t>
      </w:r>
      <w:r w:rsidRPr="00763736">
        <w:rPr>
          <w:rFonts w:ascii="Roboto Light" w:hAnsi="Roboto Light"/>
          <w:b/>
          <w:bCs/>
          <w:szCs w:val="22"/>
        </w:rPr>
        <w:t xml:space="preserve"> m²</w:t>
      </w:r>
      <w:r w:rsidRPr="00763736">
        <w:rPr>
          <w:rFonts w:ascii="Roboto Light" w:hAnsi="Roboto Light"/>
          <w:b/>
          <w:bCs/>
          <w:szCs w:val="22"/>
        </w:rPr>
        <w:tab/>
        <w:t>Erste Abdichtung</w:t>
      </w:r>
      <w:r w:rsidR="00763736" w:rsidRPr="00763736">
        <w:rPr>
          <w:rFonts w:ascii="Roboto Light" w:hAnsi="Roboto Light"/>
          <w:b/>
          <w:bCs/>
          <w:szCs w:val="22"/>
        </w:rPr>
        <w:t>slage</w:t>
      </w:r>
    </w:p>
    <w:p w14:paraId="2DEA73C8" w14:textId="77777777" w:rsidR="00561B26" w:rsidRPr="00763736" w:rsidRDefault="00561B26" w:rsidP="00561B26">
      <w:pPr>
        <w:pStyle w:val="KeinLeerraum"/>
        <w:rPr>
          <w:rFonts w:ascii="Roboto Light" w:hAnsi="Roboto Light"/>
          <w:szCs w:val="22"/>
        </w:rPr>
      </w:pPr>
    </w:p>
    <w:p w14:paraId="166890CE" w14:textId="77777777" w:rsidR="00561B26" w:rsidRPr="00763736" w:rsidRDefault="00561B26" w:rsidP="00561B26">
      <w:pPr>
        <w:pStyle w:val="KeinLeerraum"/>
        <w:rPr>
          <w:rFonts w:ascii="Roboto Light" w:hAnsi="Roboto Light"/>
          <w:szCs w:val="22"/>
          <w:lang w:eastAsia="de-DE" w:bidi="de-DE"/>
        </w:rPr>
      </w:pPr>
      <w:r w:rsidRPr="00763736">
        <w:rPr>
          <w:rFonts w:ascii="Roboto Light" w:hAnsi="Roboto Light"/>
          <w:szCs w:val="22"/>
        </w:rPr>
        <w:tab/>
      </w:r>
      <w:r w:rsidRPr="00763736">
        <w:rPr>
          <w:rFonts w:ascii="Roboto Light" w:hAnsi="Roboto Light"/>
          <w:szCs w:val="22"/>
        </w:rPr>
        <w:tab/>
      </w:r>
      <w:proofErr w:type="spellStart"/>
      <w:r w:rsidRPr="00763736">
        <w:rPr>
          <w:rFonts w:ascii="Roboto Light" w:hAnsi="Roboto Light"/>
          <w:szCs w:val="22"/>
          <w:lang w:eastAsia="de-DE" w:bidi="de-DE"/>
        </w:rPr>
        <w:t>Elastomerbitumen</w:t>
      </w:r>
      <w:proofErr w:type="spellEnd"/>
      <w:r w:rsidRPr="00763736">
        <w:rPr>
          <w:rFonts w:ascii="Roboto Light" w:hAnsi="Roboto Light"/>
          <w:szCs w:val="22"/>
          <w:lang w:eastAsia="de-DE" w:bidi="de-DE"/>
        </w:rPr>
        <w:t xml:space="preserve">-Dachdichtungsbahn PYE PV 200 DD </w:t>
      </w:r>
    </w:p>
    <w:p w14:paraId="4487FDCF" w14:textId="77777777" w:rsidR="00561B26" w:rsidRPr="00763736" w:rsidRDefault="00561B26" w:rsidP="00561B26">
      <w:pPr>
        <w:pStyle w:val="KeinLeerraum"/>
        <w:ind w:left="708" w:firstLine="708"/>
        <w:rPr>
          <w:rFonts w:ascii="Roboto Light" w:hAnsi="Roboto Light" w:cs="Times New Roman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 xml:space="preserve">nach DIN EN </w:t>
      </w:r>
      <w:r w:rsidRPr="00763736">
        <w:rPr>
          <w:rFonts w:ascii="Roboto Light" w:hAnsi="Roboto Light"/>
          <w:szCs w:val="22"/>
          <w:lang w:eastAsia="de-DE" w:bidi="de-DE"/>
        </w:rPr>
        <w:t>13707/13969</w:t>
      </w:r>
      <w:r w:rsidRPr="00763736">
        <w:rPr>
          <w:rFonts w:ascii="Roboto Light" w:hAnsi="Roboto Light"/>
          <w:color w:val="373737"/>
          <w:kern w:val="0"/>
          <w:szCs w:val="22"/>
        </w:rPr>
        <w:t>, oberseitig und</w:t>
      </w:r>
    </w:p>
    <w:p w14:paraId="3020D946" w14:textId="77777777" w:rsidR="00561B26" w:rsidRPr="00763736" w:rsidRDefault="00561B26" w:rsidP="00561B26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 xml:space="preserve">unterseitig </w:t>
      </w:r>
      <w:proofErr w:type="spellStart"/>
      <w:r w:rsidRPr="00763736">
        <w:rPr>
          <w:rFonts w:ascii="Roboto Light" w:hAnsi="Roboto Light"/>
          <w:color w:val="373737"/>
          <w:kern w:val="0"/>
          <w:szCs w:val="22"/>
        </w:rPr>
        <w:t>besandet</w:t>
      </w:r>
      <w:proofErr w:type="spellEnd"/>
      <w:r w:rsidRPr="00763736">
        <w:rPr>
          <w:rFonts w:ascii="Roboto Light" w:hAnsi="Roboto Light"/>
          <w:color w:val="373737"/>
          <w:kern w:val="0"/>
          <w:szCs w:val="22"/>
        </w:rPr>
        <w:t xml:space="preserve">, </w:t>
      </w:r>
    </w:p>
    <w:p w14:paraId="773C1B8F" w14:textId="77777777" w:rsidR="00561B26" w:rsidRPr="00763736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</w:p>
    <w:p w14:paraId="57FA2194" w14:textId="77777777" w:rsidR="00561B26" w:rsidRPr="00763736" w:rsidRDefault="00561B26" w:rsidP="00561B26">
      <w:pPr>
        <w:keepNext/>
        <w:keepLines/>
        <w:spacing w:after="0" w:line="240" w:lineRule="auto"/>
        <w:ind w:left="1040" w:right="4020" w:firstLine="376"/>
        <w:rPr>
          <w:rFonts w:ascii="Roboto Light" w:eastAsia="Arial" w:hAnsi="Roboto Light" w:cs="Arial"/>
          <w:color w:val="000000"/>
          <w:lang w:bidi="de-DE"/>
        </w:rPr>
      </w:pPr>
      <w:r w:rsidRPr="00763736">
        <w:rPr>
          <w:rFonts w:ascii="Roboto Light" w:hAnsi="Roboto Light"/>
          <w:lang w:bidi="de-DE"/>
        </w:rPr>
        <w:t>- Trägereinlage: Polyestervlies</w:t>
      </w:r>
    </w:p>
    <w:p w14:paraId="31E70282" w14:textId="77777777" w:rsidR="00561B26" w:rsidRPr="00763736" w:rsidRDefault="00561B26" w:rsidP="00561B26">
      <w:pPr>
        <w:keepNext/>
        <w:keepLines/>
        <w:spacing w:after="0" w:line="240" w:lineRule="auto"/>
        <w:ind w:left="1040" w:right="4020" w:firstLine="376"/>
        <w:rPr>
          <w:rFonts w:ascii="Roboto Light" w:eastAsia="Arial" w:hAnsi="Roboto Light" w:cs="Arial"/>
          <w:color w:val="000000"/>
          <w:lang w:bidi="de-DE"/>
        </w:rPr>
      </w:pPr>
      <w:r w:rsidRPr="00763736">
        <w:rPr>
          <w:rFonts w:ascii="Roboto Light" w:hAnsi="Roboto Light"/>
          <w:lang w:bidi="de-DE"/>
        </w:rPr>
        <w:t>- Maximale Zugkraft nach DIN 12311-1:</w:t>
      </w:r>
    </w:p>
    <w:p w14:paraId="0658039B" w14:textId="77777777" w:rsidR="00561B26" w:rsidRPr="00763736" w:rsidRDefault="00561B26" w:rsidP="00561B26">
      <w:pPr>
        <w:keepNext/>
        <w:keepLines/>
        <w:spacing w:after="0" w:line="240" w:lineRule="auto"/>
        <w:ind w:left="1040" w:right="4020"/>
        <w:rPr>
          <w:rFonts w:ascii="Roboto Light" w:eastAsia="Arial" w:hAnsi="Roboto Light" w:cs="Arial"/>
          <w:color w:val="000000"/>
          <w:lang w:bidi="de-DE"/>
        </w:rPr>
      </w:pPr>
      <w:r w:rsidRPr="00763736">
        <w:rPr>
          <w:rFonts w:ascii="Roboto Light" w:hAnsi="Roboto Light"/>
          <w:lang w:bidi="de-DE"/>
        </w:rPr>
        <w:t xml:space="preserve"> </w:t>
      </w:r>
      <w:r w:rsidRPr="00763736">
        <w:rPr>
          <w:rFonts w:ascii="Roboto Light" w:hAnsi="Roboto Light"/>
          <w:lang w:bidi="de-DE"/>
        </w:rPr>
        <w:tab/>
        <w:t>l +q &gt;= 800 N/50 mm</w:t>
      </w:r>
    </w:p>
    <w:p w14:paraId="798F04A2" w14:textId="77777777" w:rsidR="00561B26" w:rsidRPr="00763736" w:rsidRDefault="00561B26" w:rsidP="00561B26">
      <w:pPr>
        <w:keepNext/>
        <w:keepLines/>
        <w:spacing w:after="0" w:line="240" w:lineRule="auto"/>
        <w:ind w:left="1040" w:right="4020" w:firstLine="376"/>
        <w:rPr>
          <w:rFonts w:ascii="Roboto Light" w:eastAsia="Arial" w:hAnsi="Roboto Light" w:cs="Arial"/>
          <w:color w:val="000000"/>
          <w:lang w:bidi="de-DE"/>
        </w:rPr>
      </w:pPr>
      <w:r w:rsidRPr="00763736">
        <w:rPr>
          <w:rFonts w:ascii="Roboto Light" w:hAnsi="Roboto Light"/>
          <w:lang w:bidi="de-DE"/>
        </w:rPr>
        <w:t>- Dehnung nach DIN 12311-</w:t>
      </w:r>
      <w:proofErr w:type="gramStart"/>
      <w:r w:rsidRPr="00763736">
        <w:rPr>
          <w:rFonts w:ascii="Roboto Light" w:hAnsi="Roboto Light"/>
          <w:lang w:bidi="de-DE"/>
        </w:rPr>
        <w:t>1:l</w:t>
      </w:r>
      <w:proofErr w:type="gramEnd"/>
      <w:r w:rsidRPr="00763736">
        <w:rPr>
          <w:rFonts w:ascii="Roboto Light" w:hAnsi="Roboto Light"/>
          <w:lang w:bidi="de-DE"/>
        </w:rPr>
        <w:t xml:space="preserve"> + q &gt;= 35 %</w:t>
      </w:r>
    </w:p>
    <w:p w14:paraId="7EB1A4F2" w14:textId="77777777" w:rsidR="00561B26" w:rsidRPr="00763736" w:rsidRDefault="00561B26" w:rsidP="008C2AE5">
      <w:pPr>
        <w:keepNext/>
        <w:keepLines/>
        <w:spacing w:after="0" w:line="240" w:lineRule="auto"/>
        <w:ind w:left="1040" w:right="3593" w:firstLine="376"/>
        <w:rPr>
          <w:rFonts w:ascii="Roboto Light" w:eastAsia="Arial" w:hAnsi="Roboto Light" w:cs="Arial"/>
          <w:color w:val="000000"/>
          <w:lang w:bidi="de-DE"/>
        </w:rPr>
      </w:pPr>
      <w:r w:rsidRPr="00763736">
        <w:rPr>
          <w:rFonts w:ascii="Roboto Light" w:hAnsi="Roboto Light"/>
          <w:lang w:bidi="de-DE"/>
        </w:rPr>
        <w:t>- Kaltbiegeverhalten nach DIN EN 1109: &lt;= -25 °C</w:t>
      </w:r>
    </w:p>
    <w:p w14:paraId="0011DFEA" w14:textId="77777777" w:rsidR="00561B26" w:rsidRPr="00763736" w:rsidRDefault="00561B26" w:rsidP="008C2AE5">
      <w:pPr>
        <w:keepNext/>
        <w:keepLines/>
        <w:spacing w:after="0" w:line="240" w:lineRule="auto"/>
        <w:ind w:left="1040" w:right="3168" w:firstLine="376"/>
        <w:rPr>
          <w:rFonts w:ascii="Roboto Light" w:eastAsia="Arial" w:hAnsi="Roboto Light" w:cs="Arial"/>
          <w:color w:val="000000"/>
          <w:lang w:bidi="de-DE"/>
        </w:rPr>
      </w:pPr>
      <w:r w:rsidRPr="00763736">
        <w:rPr>
          <w:rFonts w:ascii="Roboto Light" w:hAnsi="Roboto Light"/>
          <w:lang w:bidi="de-DE"/>
        </w:rPr>
        <w:t>- Wärmestandfestigkeit nach DIN EN 1110: &gt;= +100 °C</w:t>
      </w:r>
    </w:p>
    <w:p w14:paraId="48C7BB32" w14:textId="77777777" w:rsidR="00561B26" w:rsidRPr="00763736" w:rsidRDefault="00561B26" w:rsidP="00561B26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</w:p>
    <w:p w14:paraId="316546EE" w14:textId="77777777" w:rsidR="00561B26" w:rsidRPr="00763736" w:rsidRDefault="00561B26" w:rsidP="00561B26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 xml:space="preserve">liefern und vollflächig mit WIROBIT </w:t>
      </w:r>
      <w:proofErr w:type="spellStart"/>
      <w:r w:rsidRPr="00763736">
        <w:rPr>
          <w:rFonts w:ascii="Roboto Light" w:hAnsi="Roboto Light"/>
          <w:color w:val="373737"/>
          <w:kern w:val="0"/>
          <w:szCs w:val="22"/>
        </w:rPr>
        <w:t>Elastomerbitumen</w:t>
      </w:r>
      <w:proofErr w:type="spellEnd"/>
      <w:r w:rsidRPr="00763736">
        <w:rPr>
          <w:rFonts w:ascii="Roboto Light" w:hAnsi="Roboto Light"/>
          <w:color w:val="373737"/>
          <w:kern w:val="0"/>
          <w:szCs w:val="22"/>
        </w:rPr>
        <w:t>,</w:t>
      </w:r>
    </w:p>
    <w:p w14:paraId="155EF0CE" w14:textId="77777777" w:rsidR="00561B26" w:rsidRPr="00763736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</w:p>
    <w:p w14:paraId="7648C83A" w14:textId="77777777" w:rsidR="00561B26" w:rsidRPr="00763736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 xml:space="preserve">- </w:t>
      </w:r>
      <w:proofErr w:type="spellStart"/>
      <w:r w:rsidRPr="00763736">
        <w:rPr>
          <w:rFonts w:ascii="Roboto Light" w:hAnsi="Roboto Light"/>
          <w:color w:val="373737"/>
          <w:kern w:val="0"/>
          <w:szCs w:val="22"/>
        </w:rPr>
        <w:t>Konuspenetration</w:t>
      </w:r>
      <w:proofErr w:type="spellEnd"/>
      <w:r w:rsidRPr="00763736">
        <w:rPr>
          <w:rFonts w:ascii="Roboto Light" w:hAnsi="Roboto Light"/>
          <w:color w:val="373737"/>
          <w:kern w:val="0"/>
          <w:szCs w:val="22"/>
        </w:rPr>
        <w:t xml:space="preserve"> nach DIN EN 13880-2 33 1/10mm</w:t>
      </w:r>
    </w:p>
    <w:p w14:paraId="61365E84" w14:textId="77777777" w:rsidR="00561B26" w:rsidRPr="00763736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 xml:space="preserve">- Brechpunkt nach </w:t>
      </w:r>
      <w:proofErr w:type="spellStart"/>
      <w:r w:rsidRPr="00763736">
        <w:rPr>
          <w:rFonts w:ascii="Roboto Light" w:hAnsi="Roboto Light"/>
          <w:color w:val="373737"/>
          <w:kern w:val="0"/>
          <w:szCs w:val="22"/>
        </w:rPr>
        <w:t>Fraaß</w:t>
      </w:r>
      <w:proofErr w:type="spellEnd"/>
      <w:r w:rsidRPr="00763736">
        <w:rPr>
          <w:rFonts w:ascii="Roboto Light" w:hAnsi="Roboto Light"/>
          <w:color w:val="373737"/>
          <w:kern w:val="0"/>
          <w:szCs w:val="22"/>
        </w:rPr>
        <w:t xml:space="preserve"> DIN EN 12593 &lt; -30°C</w:t>
      </w:r>
    </w:p>
    <w:p w14:paraId="7DD4DB1F" w14:textId="77777777" w:rsidR="00561B26" w:rsidRPr="00763736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>- elastische Rückstellung nach DIN EN 13398 100%</w:t>
      </w:r>
    </w:p>
    <w:p w14:paraId="69E7270D" w14:textId="77777777" w:rsidR="00561B26" w:rsidRPr="00763736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 xml:space="preserve">- Erweichungspunkt </w:t>
      </w:r>
      <w:proofErr w:type="spellStart"/>
      <w:r w:rsidRPr="00763736">
        <w:rPr>
          <w:rFonts w:ascii="Roboto Light" w:hAnsi="Roboto Light"/>
          <w:color w:val="373737"/>
          <w:kern w:val="0"/>
          <w:szCs w:val="22"/>
        </w:rPr>
        <w:t>RuK</w:t>
      </w:r>
      <w:proofErr w:type="spellEnd"/>
      <w:r w:rsidRPr="00763736">
        <w:rPr>
          <w:rFonts w:ascii="Roboto Light" w:hAnsi="Roboto Light"/>
          <w:color w:val="373737"/>
          <w:kern w:val="0"/>
          <w:szCs w:val="22"/>
        </w:rPr>
        <w:t xml:space="preserve"> nach DIN EN 1427 mind. 110°C</w:t>
      </w:r>
    </w:p>
    <w:p w14:paraId="63D2020D" w14:textId="77777777" w:rsidR="00561B26" w:rsidRPr="00763736" w:rsidRDefault="00561B26" w:rsidP="00561B26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</w:p>
    <w:p w14:paraId="0AA58EE2" w14:textId="77777777" w:rsidR="00561B26" w:rsidRPr="00763736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>auf den Untergrund mittels Wickelkern</w:t>
      </w:r>
    </w:p>
    <w:p w14:paraId="0C6725A2" w14:textId="3E01C6FB" w:rsidR="00561B26" w:rsidRPr="00763736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>im Gießverfahren fachgerecht aufkleben.</w:t>
      </w:r>
    </w:p>
    <w:p w14:paraId="6C1B6DCC" w14:textId="77777777" w:rsidR="00561B26" w:rsidRPr="00763736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>Verbr.: ca. 3 kg/m² je nach Untergrund.</w:t>
      </w:r>
    </w:p>
    <w:p w14:paraId="735022EB" w14:textId="77777777" w:rsidR="00561B26" w:rsidRPr="00763736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>Naht- und Stoßüberdeckungen &gt; 8 cm</w:t>
      </w:r>
    </w:p>
    <w:p w14:paraId="64587C4B" w14:textId="77777777" w:rsidR="00561B26" w:rsidRPr="00763736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>dicht verkleben. Stöße versetzt anordnen.</w:t>
      </w:r>
    </w:p>
    <w:p w14:paraId="55F290AB" w14:textId="77777777" w:rsidR="00561B26" w:rsidRPr="00763736" w:rsidRDefault="00561B26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Roboto Light" w:hAnsi="Roboto Light"/>
          <w:b/>
          <w:lang w:bidi="de-DE"/>
        </w:rPr>
      </w:pPr>
    </w:p>
    <w:p w14:paraId="26F5953A" w14:textId="77777777" w:rsidR="00763736" w:rsidRPr="00763736" w:rsidRDefault="00763736" w:rsidP="00763736">
      <w:pPr>
        <w:pStyle w:val="Textkrper"/>
        <w:ind w:left="1418"/>
        <w:rPr>
          <w:sz w:val="22"/>
          <w:szCs w:val="22"/>
        </w:rPr>
      </w:pPr>
      <w:r w:rsidRPr="00763736">
        <w:rPr>
          <w:sz w:val="22"/>
          <w:szCs w:val="22"/>
        </w:rPr>
        <w:t>Angebotenes Fabrikat:</w:t>
      </w:r>
    </w:p>
    <w:p w14:paraId="366A9056" w14:textId="77777777" w:rsidR="00763736" w:rsidRPr="00763736" w:rsidRDefault="00763736" w:rsidP="00763736">
      <w:pPr>
        <w:pStyle w:val="Textkrper"/>
        <w:ind w:left="1418"/>
        <w:rPr>
          <w:sz w:val="22"/>
          <w:szCs w:val="22"/>
        </w:rPr>
      </w:pPr>
    </w:p>
    <w:p w14:paraId="31300AE9" w14:textId="77777777" w:rsidR="00763736" w:rsidRPr="00763736" w:rsidRDefault="00763736" w:rsidP="00763736">
      <w:pPr>
        <w:pStyle w:val="Textkrper"/>
        <w:ind w:left="1418"/>
        <w:rPr>
          <w:sz w:val="22"/>
          <w:szCs w:val="22"/>
        </w:rPr>
      </w:pPr>
      <w:r w:rsidRPr="00763736">
        <w:rPr>
          <w:sz w:val="22"/>
          <w:szCs w:val="22"/>
        </w:rPr>
        <w:t>____________________________________</w:t>
      </w:r>
    </w:p>
    <w:p w14:paraId="109F1A5B" w14:textId="564C13EF" w:rsidR="00561B26" w:rsidRDefault="00561B2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1BE85489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02BA0A25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1AB49AD2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408626CB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70EEB085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092B8F73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7658A533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7A84D770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0ED8123B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40691511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08BDEDCC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4C292992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677C6FB3" w14:textId="77777777" w:rsidR="00763736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45733382" w14:textId="77777777" w:rsidR="00763736" w:rsidRPr="00D762EA" w:rsidRDefault="0076373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7DBDE21D" w14:textId="77777777" w:rsidR="004E64F4" w:rsidRDefault="004E64F4" w:rsidP="00561B26">
      <w:pPr>
        <w:pStyle w:val="KeinLeerraum"/>
        <w:rPr>
          <w:rFonts w:ascii="Roboto Light" w:hAnsi="Roboto Light"/>
          <w:b/>
          <w:bCs/>
          <w:sz w:val="20"/>
          <w:szCs w:val="20"/>
        </w:rPr>
      </w:pPr>
    </w:p>
    <w:p w14:paraId="187921E0" w14:textId="2E3934D0" w:rsidR="00561B26" w:rsidRPr="00763736" w:rsidRDefault="00561B26" w:rsidP="00561B26">
      <w:pPr>
        <w:pStyle w:val="KeinLeerraum"/>
        <w:rPr>
          <w:rFonts w:ascii="Roboto Light" w:hAnsi="Roboto Light"/>
          <w:b/>
          <w:bCs/>
          <w:szCs w:val="22"/>
        </w:rPr>
      </w:pPr>
      <w:r w:rsidRPr="00763736">
        <w:rPr>
          <w:rFonts w:ascii="Roboto Light" w:hAnsi="Roboto Light"/>
          <w:b/>
          <w:bCs/>
          <w:szCs w:val="22"/>
        </w:rPr>
        <w:t>01.0</w:t>
      </w:r>
      <w:r w:rsidR="005B3476" w:rsidRPr="00763736">
        <w:rPr>
          <w:rFonts w:ascii="Roboto Light" w:hAnsi="Roboto Light"/>
          <w:b/>
          <w:bCs/>
          <w:szCs w:val="22"/>
        </w:rPr>
        <w:t>4</w:t>
      </w:r>
      <w:r w:rsidRPr="00763736">
        <w:rPr>
          <w:rFonts w:ascii="Roboto Light" w:hAnsi="Roboto Light"/>
          <w:b/>
          <w:bCs/>
          <w:szCs w:val="22"/>
        </w:rPr>
        <w:t xml:space="preserve">) </w:t>
      </w:r>
      <w:r w:rsidRPr="00763736">
        <w:rPr>
          <w:rFonts w:ascii="Roboto Light" w:hAnsi="Roboto Light"/>
          <w:b/>
          <w:bCs/>
          <w:szCs w:val="22"/>
          <w:shd w:val="clear" w:color="auto" w:fill="FFFFFF"/>
        </w:rPr>
        <w:t>     </w:t>
      </w:r>
      <w:r w:rsidRPr="00763736">
        <w:rPr>
          <w:rFonts w:ascii="Roboto Light" w:hAnsi="Roboto Light"/>
          <w:b/>
          <w:bCs/>
          <w:szCs w:val="22"/>
        </w:rPr>
        <w:t xml:space="preserve"> m²</w:t>
      </w:r>
      <w:r w:rsidRPr="00763736">
        <w:rPr>
          <w:rFonts w:ascii="Roboto Light" w:hAnsi="Roboto Light"/>
          <w:b/>
          <w:bCs/>
          <w:szCs w:val="22"/>
        </w:rPr>
        <w:tab/>
        <w:t>Zweite Abdichtung</w:t>
      </w:r>
      <w:r w:rsidR="00763736" w:rsidRPr="00763736">
        <w:rPr>
          <w:rFonts w:ascii="Roboto Light" w:hAnsi="Roboto Light"/>
          <w:b/>
          <w:bCs/>
          <w:szCs w:val="22"/>
        </w:rPr>
        <w:t>slage</w:t>
      </w:r>
      <w:r w:rsidRPr="00763736">
        <w:rPr>
          <w:rFonts w:ascii="Roboto Light" w:hAnsi="Roboto Light"/>
          <w:b/>
          <w:bCs/>
          <w:szCs w:val="22"/>
        </w:rPr>
        <w:t xml:space="preserve"> inkl. Wurzelschutz</w:t>
      </w:r>
    </w:p>
    <w:p w14:paraId="7A155C86" w14:textId="77777777" w:rsidR="00561B26" w:rsidRPr="00763736" w:rsidRDefault="00561B26" w:rsidP="00561B26">
      <w:pPr>
        <w:pStyle w:val="KeinLeerraum"/>
        <w:rPr>
          <w:rFonts w:ascii="Roboto Light" w:hAnsi="Roboto Light"/>
          <w:szCs w:val="22"/>
        </w:rPr>
      </w:pPr>
    </w:p>
    <w:p w14:paraId="4782FE8A" w14:textId="77777777" w:rsidR="00561B26" w:rsidRPr="00763736" w:rsidRDefault="00561B26" w:rsidP="00561B26">
      <w:pPr>
        <w:shd w:val="clear" w:color="auto" w:fill="FFFFFF"/>
        <w:spacing w:after="0" w:line="240" w:lineRule="auto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hAnsi="Roboto Light"/>
        </w:rPr>
        <w:tab/>
      </w:r>
      <w:r w:rsidRPr="00763736">
        <w:rPr>
          <w:rFonts w:ascii="Roboto Light" w:hAnsi="Roboto Light"/>
        </w:rPr>
        <w:tab/>
      </w: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Top-Polymerbitumen-Schweißbahn mit integriertem</w:t>
      </w:r>
    </w:p>
    <w:p w14:paraId="504400C8" w14:textId="77777777" w:rsidR="00561B26" w:rsidRPr="00763736" w:rsidRDefault="00561B26" w:rsidP="00561B26">
      <w:pPr>
        <w:pStyle w:val="KeinLeerraum"/>
        <w:ind w:left="708" w:firstLine="708"/>
        <w:rPr>
          <w:rFonts w:ascii="Roboto Light" w:hAnsi="Roboto Light"/>
          <w:color w:val="373737"/>
          <w:kern w:val="0"/>
          <w:szCs w:val="22"/>
          <w14:ligatures w14:val="none"/>
        </w:rPr>
      </w:pPr>
      <w:r w:rsidRPr="00763736">
        <w:rPr>
          <w:rFonts w:ascii="Roboto Light" w:hAnsi="Roboto Light"/>
          <w:color w:val="373737"/>
          <w:kern w:val="0"/>
          <w:szCs w:val="22"/>
          <w14:ligatures w14:val="none"/>
        </w:rPr>
        <w:t>Wurzelschutz als obere Lage nach DIN EN 13707</w:t>
      </w:r>
    </w:p>
    <w:p w14:paraId="68DD1CC8" w14:textId="0FEF37E8" w:rsidR="00561B26" w:rsidRPr="00763736" w:rsidRDefault="00561B26" w:rsidP="00561B26">
      <w:pPr>
        <w:pStyle w:val="KeinLeerraum"/>
        <w:ind w:left="708" w:firstLine="708"/>
        <w:rPr>
          <w:rFonts w:ascii="Roboto Light" w:hAnsi="Roboto Light"/>
          <w:color w:val="373737"/>
          <w:kern w:val="0"/>
          <w:szCs w:val="22"/>
        </w:rPr>
      </w:pPr>
      <w:r w:rsidRPr="00763736">
        <w:rPr>
          <w:rFonts w:ascii="Roboto Light" w:hAnsi="Roboto Light"/>
          <w:color w:val="373737"/>
          <w:kern w:val="0"/>
          <w:szCs w:val="22"/>
        </w:rPr>
        <w:t xml:space="preserve">oberseitig APP-Bitumen, unterseitig SBS-Bitumen, </w:t>
      </w:r>
    </w:p>
    <w:p w14:paraId="05A61AD2" w14:textId="77777777" w:rsidR="00561B26" w:rsidRPr="00763736" w:rsidRDefault="00561B26" w:rsidP="00561B26">
      <w:pPr>
        <w:pStyle w:val="KeinLeerraum"/>
        <w:ind w:left="1416"/>
        <w:rPr>
          <w:rFonts w:ascii="Roboto Light" w:hAnsi="Roboto Light" w:cs="Times New Roman"/>
          <w:color w:val="373737"/>
          <w:kern w:val="0"/>
          <w:szCs w:val="22"/>
        </w:rPr>
      </w:pPr>
    </w:p>
    <w:p w14:paraId="2F45D3EA" w14:textId="77777777" w:rsidR="00561B26" w:rsidRPr="00763736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- Dicke ca. 5,2 mm</w:t>
      </w:r>
    </w:p>
    <w:p w14:paraId="24DF8CE7" w14:textId="77777777" w:rsidR="00561B26" w:rsidRPr="00763736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oberseitig: </w:t>
      </w:r>
      <w:proofErr w:type="spellStart"/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beschiefert</w:t>
      </w:r>
      <w:proofErr w:type="spellEnd"/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, </w:t>
      </w:r>
      <w:proofErr w:type="spellStart"/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grünweiß</w:t>
      </w:r>
      <w:proofErr w:type="spellEnd"/>
    </w:p>
    <w:p w14:paraId="2F2D4C0A" w14:textId="77777777" w:rsidR="00561B26" w:rsidRPr="00763736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- unterseitig: folienkaschiert</w:t>
      </w:r>
    </w:p>
    <w:p w14:paraId="77CAF877" w14:textId="77777777" w:rsidR="00561B26" w:rsidRPr="00763736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- Trägereinlage: Polyesterverbund (KTP) 300 g/m²</w:t>
      </w:r>
    </w:p>
    <w:p w14:paraId="40AAEF75" w14:textId="77777777" w:rsidR="00561B26" w:rsidRPr="00763736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- Maximale Zugkraft nach DIN 12311-1:</w:t>
      </w:r>
    </w:p>
    <w:p w14:paraId="78B129A7" w14:textId="77777777" w:rsidR="00561B26" w:rsidRPr="00763736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l + q: &gt; 1450 N/50 mm</w:t>
      </w:r>
    </w:p>
    <w:p w14:paraId="3F97D6D1" w14:textId="77777777" w:rsidR="00561B26" w:rsidRPr="00763736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- Dehnung nach DIN 12311-1: l + q: &gt; 23 %</w:t>
      </w:r>
    </w:p>
    <w:p w14:paraId="3F18E02D" w14:textId="77777777" w:rsidR="00561B26" w:rsidRPr="00763736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- Maßhaltigkeit nach DIN EN 1107: &lt; 0,1 %</w:t>
      </w:r>
    </w:p>
    <w:p w14:paraId="6355032F" w14:textId="77777777" w:rsidR="00B868BD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Kaltbiegeverhalten nach DIN EN 1109: </w:t>
      </w:r>
    </w:p>
    <w:p w14:paraId="385CE66E" w14:textId="64C1DFF6" w:rsidR="00561B26" w:rsidRPr="00763736" w:rsidRDefault="00B868BD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 </w:t>
      </w:r>
      <w:r w:rsidR="00561B26"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oben &lt; -25 °C,</w:t>
      </w:r>
    </w:p>
    <w:p w14:paraId="5F00D9C2" w14:textId="7DB8E2F2" w:rsidR="00561B26" w:rsidRPr="00763736" w:rsidRDefault="00B868BD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 </w:t>
      </w:r>
      <w:r w:rsidR="00561B26"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unten &lt; -40 °C</w:t>
      </w:r>
    </w:p>
    <w:p w14:paraId="1F68B2C5" w14:textId="77777777" w:rsidR="00B868BD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Arial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- Wärmestandfestigkeit nach DIN EN 1110: </w:t>
      </w:r>
    </w:p>
    <w:p w14:paraId="3EAED279" w14:textId="002B522A" w:rsidR="00561B26" w:rsidRPr="00763736" w:rsidRDefault="00B868BD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 </w:t>
      </w:r>
      <w:r w:rsidR="00561B26"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oben &gt; +150 °C</w:t>
      </w:r>
    </w:p>
    <w:p w14:paraId="53CD547B" w14:textId="0DACCD58" w:rsidR="00561B26" w:rsidRPr="00763736" w:rsidRDefault="00B868BD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>
        <w:rPr>
          <w:rFonts w:ascii="Roboto Light" w:eastAsia="Times New Roman" w:hAnsi="Roboto Light" w:cs="Arial"/>
          <w:color w:val="373737"/>
          <w:kern w:val="0"/>
          <w14:ligatures w14:val="none"/>
        </w:rPr>
        <w:t xml:space="preserve">  </w:t>
      </w:r>
      <w:r w:rsidR="00561B26"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unten &gt; +120 °C</w:t>
      </w:r>
    </w:p>
    <w:p w14:paraId="342D9031" w14:textId="0D5C1A35" w:rsidR="00561B26" w:rsidRPr="00763736" w:rsidRDefault="00561B26" w:rsidP="00B868BD">
      <w:pPr>
        <w:shd w:val="clear" w:color="auto" w:fill="FFFFFF"/>
        <w:spacing w:after="0" w:line="240" w:lineRule="auto"/>
        <w:ind w:left="708" w:firstLine="708"/>
        <w:rPr>
          <w:rFonts w:ascii="Roboto Light" w:hAnsi="Roboto Light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- wurzelresistent nach FLL-Richtlinie</w:t>
      </w:r>
    </w:p>
    <w:p w14:paraId="32769763" w14:textId="77777777" w:rsidR="00561B26" w:rsidRPr="00763736" w:rsidRDefault="00561B26" w:rsidP="00561B26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</w:p>
    <w:p w14:paraId="3B2F093B" w14:textId="77777777" w:rsidR="00561B26" w:rsidRPr="00763736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liefern und gem. Herstellervorgaben auf den Untergrund</w:t>
      </w:r>
    </w:p>
    <w:p w14:paraId="1681FE11" w14:textId="77777777" w:rsidR="00561B26" w:rsidRPr="00763736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fachgerecht vollflächig verschweißen. Längsnaht- und</w:t>
      </w:r>
    </w:p>
    <w:p w14:paraId="13FC9FA8" w14:textId="77777777" w:rsidR="00561B26" w:rsidRPr="00763736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Kopfstoßüberdeckung min. 8 cm breit fachgerecht</w:t>
      </w:r>
    </w:p>
    <w:p w14:paraId="5D859C76" w14:textId="77777777" w:rsidR="00561B26" w:rsidRPr="00763736" w:rsidRDefault="00561B26" w:rsidP="00561B26">
      <w:pPr>
        <w:shd w:val="clear" w:color="auto" w:fill="FFFFFF"/>
        <w:spacing w:after="0" w:line="240" w:lineRule="auto"/>
        <w:ind w:left="1416"/>
        <w:rPr>
          <w:rFonts w:ascii="Roboto Light" w:eastAsia="Times New Roman" w:hAnsi="Roboto Light" w:cs="Times New Roman"/>
          <w:color w:val="373737"/>
          <w:kern w:val="0"/>
          <w14:ligatures w14:val="none"/>
        </w:rPr>
      </w:pPr>
      <w:r w:rsidRPr="00763736">
        <w:rPr>
          <w:rFonts w:ascii="Roboto Light" w:eastAsia="Times New Roman" w:hAnsi="Roboto Light" w:cs="Arial"/>
          <w:color w:val="373737"/>
          <w:kern w:val="0"/>
          <w14:ligatures w14:val="none"/>
        </w:rPr>
        <w:t>verschweißen. Stöße versetzt anordnen.</w:t>
      </w:r>
    </w:p>
    <w:p w14:paraId="52154747" w14:textId="77777777" w:rsidR="00763736" w:rsidRPr="00763736" w:rsidRDefault="00763736" w:rsidP="00763736">
      <w:pPr>
        <w:pStyle w:val="Textkrper"/>
        <w:ind w:left="1418"/>
        <w:rPr>
          <w:sz w:val="22"/>
          <w:szCs w:val="22"/>
        </w:rPr>
      </w:pPr>
    </w:p>
    <w:p w14:paraId="15DC4F15" w14:textId="1D89FF56" w:rsidR="00763736" w:rsidRPr="00763736" w:rsidRDefault="00763736" w:rsidP="00763736">
      <w:pPr>
        <w:pStyle w:val="Textkrper"/>
        <w:ind w:left="1418"/>
        <w:rPr>
          <w:sz w:val="22"/>
          <w:szCs w:val="22"/>
        </w:rPr>
      </w:pPr>
      <w:r w:rsidRPr="00763736">
        <w:rPr>
          <w:sz w:val="22"/>
          <w:szCs w:val="22"/>
        </w:rPr>
        <w:t>Angebotenes Fabrikat:</w:t>
      </w:r>
    </w:p>
    <w:p w14:paraId="3FD2A07C" w14:textId="77777777" w:rsidR="00763736" w:rsidRPr="00763736" w:rsidRDefault="00763736" w:rsidP="00763736">
      <w:pPr>
        <w:pStyle w:val="Textkrper"/>
        <w:ind w:left="1418"/>
        <w:rPr>
          <w:sz w:val="18"/>
          <w:szCs w:val="18"/>
        </w:rPr>
      </w:pPr>
    </w:p>
    <w:p w14:paraId="0E63964F" w14:textId="77777777" w:rsidR="00763736" w:rsidRPr="00763736" w:rsidRDefault="00763736" w:rsidP="00763736">
      <w:pPr>
        <w:pStyle w:val="Textkrper"/>
        <w:ind w:left="1418"/>
        <w:rPr>
          <w:sz w:val="18"/>
          <w:szCs w:val="18"/>
        </w:rPr>
      </w:pPr>
      <w:r w:rsidRPr="00763736">
        <w:rPr>
          <w:sz w:val="22"/>
          <w:szCs w:val="22"/>
        </w:rPr>
        <w:t>____________________________________</w:t>
      </w:r>
    </w:p>
    <w:p w14:paraId="1311EBF2" w14:textId="77777777" w:rsidR="004E64F4" w:rsidRPr="00763736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Cs w:val="22"/>
        </w:rPr>
      </w:pPr>
    </w:p>
    <w:p w14:paraId="4AEBF74F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6DB42BFE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11085AEB" w14:textId="77777777" w:rsidR="00B868BD" w:rsidRDefault="00B868BD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4BF030B0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0EEB9D33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44A186F0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592DEE97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3DE94BF0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04FC5504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096906E9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74B2878D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2B940220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08312901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25540DA7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25978EF6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363426A9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0B1524CF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23F8A9D7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1018CD24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04E33419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43957DAD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6CE70679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1F03A96F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7796F3CB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0CBCC8F2" w14:textId="77777777" w:rsidR="004E64F4" w:rsidRDefault="004E64F4" w:rsidP="005B3476">
      <w:pPr>
        <w:pStyle w:val="KeinLeerraum"/>
        <w:ind w:left="1416"/>
        <w:rPr>
          <w:rFonts w:ascii="Roboto Light" w:hAnsi="Roboto Light"/>
          <w:color w:val="373737"/>
          <w:kern w:val="0"/>
          <w:sz w:val="20"/>
          <w:szCs w:val="20"/>
        </w:rPr>
      </w:pPr>
    </w:p>
    <w:p w14:paraId="34E0F201" w14:textId="7A53EE7F" w:rsidR="004E64F4" w:rsidRPr="00763736" w:rsidRDefault="004E64F4" w:rsidP="004E64F4">
      <w:pPr>
        <w:pStyle w:val="KeinLeerraum"/>
        <w:rPr>
          <w:rFonts w:ascii="Roboto Light" w:hAnsi="Roboto Light"/>
          <w:b/>
          <w:bCs/>
          <w:szCs w:val="22"/>
        </w:rPr>
      </w:pPr>
      <w:r w:rsidRPr="00763736">
        <w:rPr>
          <w:rFonts w:ascii="Roboto Light" w:hAnsi="Roboto Light"/>
          <w:b/>
          <w:bCs/>
          <w:szCs w:val="22"/>
        </w:rPr>
        <w:t xml:space="preserve">01.05) </w:t>
      </w:r>
      <w:r w:rsidRPr="00763736">
        <w:rPr>
          <w:rFonts w:ascii="Roboto Light" w:hAnsi="Roboto Light"/>
          <w:b/>
          <w:bCs/>
          <w:szCs w:val="22"/>
          <w:shd w:val="clear" w:color="auto" w:fill="FFFFFF"/>
        </w:rPr>
        <w:t>     </w:t>
      </w:r>
      <w:r w:rsidRPr="00763736">
        <w:rPr>
          <w:rFonts w:ascii="Roboto Light" w:hAnsi="Roboto Light"/>
          <w:b/>
          <w:bCs/>
          <w:szCs w:val="22"/>
        </w:rPr>
        <w:t xml:space="preserve"> m²</w:t>
      </w:r>
      <w:r w:rsidRPr="00763736">
        <w:rPr>
          <w:rFonts w:ascii="Roboto Light" w:hAnsi="Roboto Light"/>
          <w:b/>
          <w:bCs/>
          <w:szCs w:val="22"/>
        </w:rPr>
        <w:tab/>
      </w:r>
      <w:r w:rsidRPr="00763736">
        <w:rPr>
          <w:rFonts w:ascii="Roboto Light" w:eastAsia="Calibri" w:hAnsi="Roboto Light" w:cs="Calibri"/>
          <w:b/>
          <w:bCs/>
          <w:szCs w:val="22"/>
        </w:rPr>
        <w:t>Wärmedämmschicht Umkehrdach</w:t>
      </w:r>
      <w:r w:rsidR="00884B68" w:rsidRPr="00763736">
        <w:rPr>
          <w:rFonts w:ascii="Roboto Light" w:eastAsia="Calibri" w:hAnsi="Roboto Light" w:cs="Calibri"/>
          <w:b/>
          <w:bCs/>
          <w:szCs w:val="22"/>
        </w:rPr>
        <w:t xml:space="preserve"> bekiest</w:t>
      </w:r>
    </w:p>
    <w:p w14:paraId="0868BB2A" w14:textId="77777777" w:rsidR="004E64F4" w:rsidRPr="00763736" w:rsidRDefault="004E64F4" w:rsidP="00DA64E9">
      <w:pPr>
        <w:pStyle w:val="Textkrper"/>
        <w:ind w:left="1418"/>
        <w:rPr>
          <w:sz w:val="18"/>
          <w:szCs w:val="18"/>
        </w:rPr>
      </w:pPr>
    </w:p>
    <w:p w14:paraId="0A7526B6" w14:textId="7C5B4B0F" w:rsidR="00206D38" w:rsidRPr="0035446B" w:rsidRDefault="00206D38" w:rsidP="00206D38">
      <w:pPr>
        <w:widowControl w:val="0"/>
        <w:autoSpaceDE w:val="0"/>
        <w:autoSpaceDN w:val="0"/>
        <w:adjustRightInd w:val="0"/>
        <w:spacing w:before="100" w:after="100" w:line="240" w:lineRule="auto"/>
        <w:ind w:left="1416" w:right="2601" w:firstLine="2"/>
        <w:contextualSpacing/>
        <w:rPr>
          <w:rFonts w:ascii="Roboto Light" w:hAnsi="Roboto Light"/>
          <w:bCs/>
          <w:lang w:bidi="de-DE"/>
        </w:rPr>
      </w:pPr>
      <w:r w:rsidRPr="0035446B">
        <w:rPr>
          <w:rFonts w:ascii="Roboto Light" w:hAnsi="Roboto Light"/>
          <w:bCs/>
          <w:lang w:bidi="de-DE"/>
        </w:rPr>
        <w:t xml:space="preserve">Wärmedämmschicht für bekieste Umkehrdächer aus extrudiertem Polystyrol-Hartschaumplatten </w:t>
      </w:r>
      <w:r>
        <w:rPr>
          <w:rFonts w:ascii="Roboto Light" w:hAnsi="Roboto Light"/>
          <w:bCs/>
          <w:lang w:bidi="de-DE"/>
        </w:rPr>
        <w:t>RAVATHERM XPS 300 SL</w:t>
      </w:r>
      <w:r w:rsidRPr="0035446B">
        <w:rPr>
          <w:rFonts w:ascii="Roboto Light" w:hAnsi="Roboto Light"/>
          <w:bCs/>
          <w:lang w:bidi="de-DE"/>
        </w:rPr>
        <w:t xml:space="preserve"> mit allgemeiner Bauartgenehmigung für einlagige Verlegung im bekiesten Umkehrdach Z-23.4-224 mit wasserableitender Trennlage RAVATHERM XPS MK ohne Anrechnung des Delta U-Zuschlages (</w:t>
      </w:r>
      <w:r w:rsidRPr="0035446B">
        <w:rPr>
          <w:rFonts w:ascii="Roboto Light" w:hAnsi="Roboto Light" w:cs="Arial"/>
          <w:bCs/>
          <w:lang w:bidi="de-DE"/>
        </w:rPr>
        <w:t>Δ</w:t>
      </w:r>
      <w:r w:rsidRPr="0035446B">
        <w:rPr>
          <w:rFonts w:ascii="Roboto Light" w:hAnsi="Roboto Light"/>
          <w:bCs/>
          <w:lang w:bidi="de-DE"/>
        </w:rPr>
        <w:t xml:space="preserve"> U-Zuschlag = 0)</w:t>
      </w:r>
    </w:p>
    <w:p w14:paraId="03A2B313" w14:textId="0B9A8111" w:rsidR="00206D38" w:rsidRDefault="00206D38" w:rsidP="00206D38">
      <w:pPr>
        <w:widowControl w:val="0"/>
        <w:autoSpaceDE w:val="0"/>
        <w:autoSpaceDN w:val="0"/>
        <w:adjustRightInd w:val="0"/>
        <w:spacing w:before="100" w:after="100" w:line="240" w:lineRule="auto"/>
        <w:ind w:left="1416" w:right="-57"/>
        <w:contextualSpacing/>
        <w:rPr>
          <w:rFonts w:ascii="Roboto Light" w:hAnsi="Roboto Light"/>
          <w:lang w:bidi="de-DE"/>
        </w:rPr>
      </w:pPr>
      <w:r>
        <w:rPr>
          <w:rFonts w:ascii="Roboto Light" w:hAnsi="Roboto Light"/>
          <w:lang w:bidi="de-DE"/>
        </w:rPr>
        <w:t>B</w:t>
      </w:r>
      <w:r w:rsidRPr="0035446B">
        <w:rPr>
          <w:rFonts w:ascii="Roboto Light" w:hAnsi="Roboto Light"/>
          <w:lang w:bidi="de-DE"/>
        </w:rPr>
        <w:t>randverhalten EN 13501-1: Euroklasse: E</w:t>
      </w:r>
      <w:r w:rsidRPr="0035446B">
        <w:rPr>
          <w:rFonts w:ascii="Roboto Light" w:hAnsi="Roboto Light"/>
          <w:lang w:bidi="de-DE"/>
        </w:rPr>
        <w:t xml:space="preserve"> </w:t>
      </w:r>
    </w:p>
    <w:p w14:paraId="225F11CD" w14:textId="77777777" w:rsidR="00206D38" w:rsidRDefault="00206D38" w:rsidP="00206D38">
      <w:pPr>
        <w:widowControl w:val="0"/>
        <w:autoSpaceDE w:val="0"/>
        <w:autoSpaceDN w:val="0"/>
        <w:adjustRightInd w:val="0"/>
        <w:spacing w:before="100" w:after="100" w:line="240" w:lineRule="auto"/>
        <w:ind w:left="1416" w:right="-57"/>
        <w:contextualSpacing/>
        <w:rPr>
          <w:rFonts w:ascii="Roboto Light" w:hAnsi="Roboto Light"/>
          <w:lang w:bidi="de-DE"/>
        </w:rPr>
      </w:pPr>
    </w:p>
    <w:p w14:paraId="3EBE3156" w14:textId="718BFC68" w:rsidR="00206D38" w:rsidRPr="0035446B" w:rsidRDefault="00206D38" w:rsidP="00206D38">
      <w:pPr>
        <w:widowControl w:val="0"/>
        <w:autoSpaceDE w:val="0"/>
        <w:autoSpaceDN w:val="0"/>
        <w:adjustRightInd w:val="0"/>
        <w:spacing w:before="100" w:after="100" w:line="240" w:lineRule="auto"/>
        <w:ind w:left="1416" w:right="-57"/>
        <w:contextualSpacing/>
        <w:rPr>
          <w:rFonts w:ascii="Roboto Light" w:hAnsi="Roboto Light"/>
          <w:b/>
          <w:lang w:bidi="de-DE"/>
        </w:rPr>
      </w:pPr>
      <w:r w:rsidRPr="0035446B">
        <w:rPr>
          <w:rFonts w:ascii="Roboto Light" w:hAnsi="Roboto Light"/>
          <w:lang w:bidi="de-DE"/>
        </w:rPr>
        <w:t>entsprechend DIN EN 13164</w:t>
      </w:r>
      <w:r w:rsidRPr="0035446B">
        <w:rPr>
          <w:rFonts w:ascii="Roboto Light" w:hAnsi="Roboto Light"/>
          <w:lang w:bidi="de-DE"/>
        </w:rPr>
        <w:br/>
        <w:t>Anwendungsgebiet gem. DIN 4108-10: DUK-</w:t>
      </w:r>
      <w:proofErr w:type="spellStart"/>
      <w:r w:rsidRPr="0035446B">
        <w:rPr>
          <w:rFonts w:ascii="Roboto Light" w:hAnsi="Roboto Light"/>
          <w:lang w:bidi="de-DE"/>
        </w:rPr>
        <w:t>dh</w:t>
      </w:r>
      <w:proofErr w:type="spellEnd"/>
    </w:p>
    <w:p w14:paraId="4A3ACF38" w14:textId="77777777" w:rsidR="00206D38" w:rsidRDefault="00206D38" w:rsidP="00206D38">
      <w:pPr>
        <w:widowControl w:val="0"/>
        <w:autoSpaceDE w:val="0"/>
        <w:autoSpaceDN w:val="0"/>
        <w:adjustRightInd w:val="0"/>
        <w:spacing w:before="100" w:after="100" w:line="240" w:lineRule="auto"/>
        <w:ind w:left="720" w:right="1467" w:firstLine="696"/>
        <w:contextualSpacing/>
        <w:rPr>
          <w:rFonts w:ascii="Roboto Light" w:hAnsi="Roboto Light"/>
          <w:bCs/>
          <w:lang w:bidi="de-DE"/>
        </w:rPr>
      </w:pPr>
    </w:p>
    <w:p w14:paraId="6791E83A" w14:textId="343AAE3B" w:rsidR="00DA64E9" w:rsidRPr="00763736" w:rsidRDefault="00206D38" w:rsidP="00206D38">
      <w:pPr>
        <w:widowControl w:val="0"/>
        <w:autoSpaceDE w:val="0"/>
        <w:autoSpaceDN w:val="0"/>
        <w:adjustRightInd w:val="0"/>
        <w:spacing w:before="100" w:after="100" w:line="240" w:lineRule="auto"/>
        <w:ind w:left="720" w:right="1467" w:firstLine="696"/>
        <w:contextualSpacing/>
        <w:rPr>
          <w:sz w:val="18"/>
          <w:szCs w:val="18"/>
        </w:rPr>
      </w:pPr>
      <w:r w:rsidRPr="0035446B">
        <w:rPr>
          <w:rFonts w:ascii="Roboto Light" w:hAnsi="Roboto Light"/>
          <w:bCs/>
          <w:lang w:bidi="de-DE"/>
        </w:rPr>
        <w:t xml:space="preserve">Gesamtdicke: </w:t>
      </w:r>
      <w:r>
        <w:rPr>
          <w:rFonts w:ascii="Roboto Light" w:hAnsi="Roboto Light"/>
          <w:bCs/>
          <w:lang w:bidi="de-DE"/>
        </w:rPr>
        <w:t xml:space="preserve">_____ </w:t>
      </w:r>
      <w:r w:rsidRPr="0035446B">
        <w:rPr>
          <w:rFonts w:ascii="Roboto Light" w:hAnsi="Roboto Light"/>
          <w:bCs/>
          <w:lang w:bidi="de-DE"/>
        </w:rPr>
        <w:t>mm</w:t>
      </w:r>
    </w:p>
    <w:p w14:paraId="180E7A97" w14:textId="5A2FEE6F" w:rsidR="00DA64E9" w:rsidRPr="00763736" w:rsidRDefault="00DA64E9" w:rsidP="00DA64E9">
      <w:pPr>
        <w:pStyle w:val="Textkrper"/>
        <w:ind w:left="1418"/>
        <w:rPr>
          <w:sz w:val="18"/>
          <w:szCs w:val="18"/>
        </w:rPr>
      </w:pPr>
      <w:r w:rsidRPr="00763736">
        <w:rPr>
          <w:sz w:val="22"/>
          <w:szCs w:val="22"/>
        </w:rPr>
        <w:t xml:space="preserve">Dicke &lt;= </w:t>
      </w:r>
      <w:r w:rsidR="00206D38">
        <w:rPr>
          <w:sz w:val="22"/>
          <w:szCs w:val="22"/>
        </w:rPr>
        <w:t>12</w:t>
      </w:r>
      <w:r w:rsidRPr="00763736">
        <w:rPr>
          <w:sz w:val="22"/>
          <w:szCs w:val="22"/>
        </w:rPr>
        <w:t xml:space="preserve">0 mm: </w:t>
      </w:r>
      <w:proofErr w:type="spellStart"/>
      <w:r w:rsidRPr="00763736">
        <w:rPr>
          <w:sz w:val="22"/>
          <w:szCs w:val="22"/>
        </w:rPr>
        <w:t>lambda</w:t>
      </w:r>
      <w:proofErr w:type="spellEnd"/>
      <w:r w:rsidRPr="00763736">
        <w:rPr>
          <w:sz w:val="22"/>
          <w:szCs w:val="22"/>
        </w:rPr>
        <w:t xml:space="preserve"> = 0,03</w:t>
      </w:r>
      <w:r w:rsidR="00206D38">
        <w:rPr>
          <w:sz w:val="22"/>
          <w:szCs w:val="22"/>
        </w:rPr>
        <w:t>4</w:t>
      </w:r>
      <w:r w:rsidRPr="00763736">
        <w:rPr>
          <w:sz w:val="22"/>
          <w:szCs w:val="22"/>
        </w:rPr>
        <w:t xml:space="preserve"> W/(</w:t>
      </w:r>
      <w:proofErr w:type="spellStart"/>
      <w:r w:rsidRPr="00763736">
        <w:rPr>
          <w:sz w:val="22"/>
          <w:szCs w:val="22"/>
        </w:rPr>
        <w:t>m·K</w:t>
      </w:r>
      <w:proofErr w:type="spellEnd"/>
      <w:r w:rsidRPr="00763736">
        <w:rPr>
          <w:sz w:val="22"/>
          <w:szCs w:val="22"/>
        </w:rPr>
        <w:t>)</w:t>
      </w:r>
    </w:p>
    <w:p w14:paraId="7E81A2BB" w14:textId="1A609D3C" w:rsidR="00DA64E9" w:rsidRPr="00763736" w:rsidRDefault="00DA64E9" w:rsidP="00DA64E9">
      <w:pPr>
        <w:pStyle w:val="Textkrper"/>
        <w:ind w:left="1418"/>
        <w:rPr>
          <w:sz w:val="18"/>
          <w:szCs w:val="18"/>
        </w:rPr>
      </w:pPr>
      <w:r w:rsidRPr="00763736">
        <w:rPr>
          <w:sz w:val="22"/>
          <w:szCs w:val="22"/>
        </w:rPr>
        <w:t>Dicke &lt;= 1</w:t>
      </w:r>
      <w:r w:rsidR="00206D38">
        <w:rPr>
          <w:sz w:val="22"/>
          <w:szCs w:val="22"/>
        </w:rPr>
        <w:t>6</w:t>
      </w:r>
      <w:r w:rsidRPr="00763736">
        <w:rPr>
          <w:sz w:val="22"/>
          <w:szCs w:val="22"/>
        </w:rPr>
        <w:t xml:space="preserve">0 mm: </w:t>
      </w:r>
      <w:proofErr w:type="spellStart"/>
      <w:r w:rsidRPr="00763736">
        <w:rPr>
          <w:sz w:val="22"/>
          <w:szCs w:val="22"/>
        </w:rPr>
        <w:t>lambda</w:t>
      </w:r>
      <w:proofErr w:type="spellEnd"/>
      <w:r w:rsidRPr="00763736">
        <w:rPr>
          <w:sz w:val="22"/>
          <w:szCs w:val="22"/>
        </w:rPr>
        <w:t xml:space="preserve"> = 0,036 W/(</w:t>
      </w:r>
      <w:proofErr w:type="spellStart"/>
      <w:r w:rsidRPr="00763736">
        <w:rPr>
          <w:sz w:val="22"/>
          <w:szCs w:val="22"/>
        </w:rPr>
        <w:t>m·K</w:t>
      </w:r>
      <w:proofErr w:type="spellEnd"/>
      <w:r w:rsidRPr="00763736">
        <w:rPr>
          <w:sz w:val="22"/>
          <w:szCs w:val="22"/>
        </w:rPr>
        <w:t>)</w:t>
      </w:r>
    </w:p>
    <w:p w14:paraId="4E4CE2C2" w14:textId="15CD979F" w:rsidR="00DA64E9" w:rsidRPr="00763736" w:rsidRDefault="00DA64E9" w:rsidP="00DA64E9">
      <w:pPr>
        <w:pStyle w:val="Textkrper"/>
        <w:ind w:left="1418"/>
        <w:rPr>
          <w:sz w:val="18"/>
          <w:szCs w:val="18"/>
        </w:rPr>
      </w:pPr>
      <w:r w:rsidRPr="00763736">
        <w:rPr>
          <w:sz w:val="22"/>
          <w:szCs w:val="22"/>
        </w:rPr>
        <w:t>Dicke &lt;= 2</w:t>
      </w:r>
      <w:r w:rsidR="00206D38">
        <w:rPr>
          <w:sz w:val="22"/>
          <w:szCs w:val="22"/>
        </w:rPr>
        <w:t>6</w:t>
      </w:r>
      <w:r w:rsidRPr="00763736">
        <w:rPr>
          <w:sz w:val="22"/>
          <w:szCs w:val="22"/>
        </w:rPr>
        <w:t>0 mm</w:t>
      </w:r>
      <w:r w:rsidR="00206D38">
        <w:rPr>
          <w:sz w:val="22"/>
          <w:szCs w:val="22"/>
        </w:rPr>
        <w:t xml:space="preserve"> (2lagig)</w:t>
      </w:r>
      <w:r w:rsidRPr="00763736">
        <w:rPr>
          <w:sz w:val="22"/>
          <w:szCs w:val="22"/>
        </w:rPr>
        <w:t xml:space="preserve">: </w:t>
      </w:r>
      <w:proofErr w:type="spellStart"/>
      <w:r w:rsidRPr="00763736">
        <w:rPr>
          <w:sz w:val="22"/>
          <w:szCs w:val="22"/>
        </w:rPr>
        <w:t>lambda</w:t>
      </w:r>
      <w:proofErr w:type="spellEnd"/>
      <w:r w:rsidRPr="00763736">
        <w:rPr>
          <w:sz w:val="22"/>
          <w:szCs w:val="22"/>
        </w:rPr>
        <w:t xml:space="preserve"> = 0,03</w:t>
      </w:r>
      <w:r w:rsidR="00206D38">
        <w:rPr>
          <w:sz w:val="22"/>
          <w:szCs w:val="22"/>
        </w:rPr>
        <w:t>9</w:t>
      </w:r>
      <w:r w:rsidRPr="00763736">
        <w:rPr>
          <w:sz w:val="22"/>
          <w:szCs w:val="22"/>
        </w:rPr>
        <w:t xml:space="preserve"> W/(</w:t>
      </w:r>
      <w:proofErr w:type="spellStart"/>
      <w:r w:rsidRPr="00763736">
        <w:rPr>
          <w:sz w:val="22"/>
          <w:szCs w:val="22"/>
        </w:rPr>
        <w:t>m·K</w:t>
      </w:r>
      <w:proofErr w:type="spellEnd"/>
      <w:r w:rsidRPr="00763736">
        <w:rPr>
          <w:sz w:val="22"/>
          <w:szCs w:val="22"/>
        </w:rPr>
        <w:t>)</w:t>
      </w:r>
    </w:p>
    <w:p w14:paraId="76A40C02" w14:textId="3A5029BF" w:rsidR="00DA64E9" w:rsidRPr="00763736" w:rsidRDefault="00DA64E9" w:rsidP="00DA64E9">
      <w:pPr>
        <w:pStyle w:val="Textkrper"/>
        <w:ind w:left="1418"/>
        <w:rPr>
          <w:sz w:val="18"/>
          <w:szCs w:val="18"/>
        </w:rPr>
      </w:pPr>
      <w:r w:rsidRPr="00763736">
        <w:rPr>
          <w:sz w:val="22"/>
          <w:szCs w:val="22"/>
        </w:rPr>
        <w:t xml:space="preserve">Dicke &lt;= </w:t>
      </w:r>
      <w:r w:rsidR="00206D38">
        <w:rPr>
          <w:sz w:val="22"/>
          <w:szCs w:val="22"/>
        </w:rPr>
        <w:t>400</w:t>
      </w:r>
      <w:r w:rsidRPr="00763736">
        <w:rPr>
          <w:sz w:val="22"/>
          <w:szCs w:val="22"/>
        </w:rPr>
        <w:t xml:space="preserve"> mm</w:t>
      </w:r>
      <w:r w:rsidR="00206D38">
        <w:rPr>
          <w:sz w:val="22"/>
          <w:szCs w:val="22"/>
        </w:rPr>
        <w:t xml:space="preserve"> </w:t>
      </w:r>
      <w:r w:rsidR="00206D38">
        <w:rPr>
          <w:sz w:val="22"/>
          <w:szCs w:val="22"/>
        </w:rPr>
        <w:t>(2lagig)</w:t>
      </w:r>
      <w:r w:rsidRPr="00763736">
        <w:rPr>
          <w:sz w:val="22"/>
          <w:szCs w:val="22"/>
        </w:rPr>
        <w:t xml:space="preserve">: </w:t>
      </w:r>
      <w:proofErr w:type="spellStart"/>
      <w:r w:rsidRPr="00763736">
        <w:rPr>
          <w:sz w:val="22"/>
          <w:szCs w:val="22"/>
        </w:rPr>
        <w:t>lambda</w:t>
      </w:r>
      <w:proofErr w:type="spellEnd"/>
      <w:r w:rsidRPr="00763736">
        <w:rPr>
          <w:sz w:val="22"/>
          <w:szCs w:val="22"/>
        </w:rPr>
        <w:t xml:space="preserve"> = 0,0</w:t>
      </w:r>
      <w:r w:rsidR="00206D38">
        <w:rPr>
          <w:sz w:val="22"/>
          <w:szCs w:val="22"/>
        </w:rPr>
        <w:t>40</w:t>
      </w:r>
      <w:r w:rsidRPr="00763736">
        <w:rPr>
          <w:sz w:val="22"/>
          <w:szCs w:val="22"/>
        </w:rPr>
        <w:t xml:space="preserve"> W/(</w:t>
      </w:r>
      <w:proofErr w:type="spellStart"/>
      <w:r w:rsidRPr="00763736">
        <w:rPr>
          <w:sz w:val="22"/>
          <w:szCs w:val="22"/>
        </w:rPr>
        <w:t>m·K</w:t>
      </w:r>
      <w:proofErr w:type="spellEnd"/>
      <w:r w:rsidRPr="00763736">
        <w:rPr>
          <w:sz w:val="22"/>
          <w:szCs w:val="22"/>
        </w:rPr>
        <w:t>)</w:t>
      </w:r>
    </w:p>
    <w:p w14:paraId="1203DEE2" w14:textId="77777777" w:rsidR="00206D38" w:rsidRDefault="00206D38" w:rsidP="00206D38">
      <w:pPr>
        <w:pStyle w:val="KeinLeerraum"/>
        <w:ind w:left="1416" w:right="2459"/>
        <w:rPr>
          <w:rFonts w:ascii="Roboto Light" w:hAnsi="Roboto Light"/>
          <w:lang w:bidi="de-DE"/>
        </w:rPr>
      </w:pPr>
    </w:p>
    <w:p w14:paraId="4B5F7F54" w14:textId="3FC209EF" w:rsidR="00206D38" w:rsidRDefault="00206D38" w:rsidP="00206D38">
      <w:pPr>
        <w:pStyle w:val="KeinLeerraum"/>
        <w:ind w:left="1416" w:right="2459"/>
        <w:rPr>
          <w:rFonts w:ascii="Roboto Light" w:hAnsi="Roboto Light"/>
          <w:lang w:bidi="de-DE"/>
        </w:rPr>
      </w:pPr>
      <w:r w:rsidRPr="0035446B">
        <w:rPr>
          <w:rFonts w:ascii="Roboto Light" w:hAnsi="Roboto Light"/>
          <w:lang w:bidi="de-DE"/>
        </w:rPr>
        <w:t>Druckspannung bzw. Druckfestigkeit bei 10% Stauchung nach DIN EN 826: 300 kPa</w:t>
      </w:r>
      <w:r w:rsidRPr="0035446B">
        <w:rPr>
          <w:rFonts w:ascii="Roboto Light" w:hAnsi="Roboto Light"/>
          <w:lang w:bidi="de-DE"/>
        </w:rPr>
        <w:br/>
        <w:t xml:space="preserve">Langzeit-Kriechverhalten (50 Jahre) bei 2% Stauchung nach DIN EN 1606: 130 kPa Qualitätsnachweis: fremdüberwacht durch FIW oder MPA NRW/ Stuttgart durch XPS </w:t>
      </w:r>
      <w:r w:rsidRPr="0035446B">
        <w:rPr>
          <w:rFonts w:ascii="Roboto Light" w:hAnsi="Roboto Light"/>
          <w:lang w:bidi="de-DE"/>
        </w:rPr>
        <w:tab/>
      </w:r>
    </w:p>
    <w:p w14:paraId="29A49A8D" w14:textId="77777777" w:rsidR="00206D38" w:rsidRPr="0035446B" w:rsidRDefault="00206D38" w:rsidP="00206D38">
      <w:pPr>
        <w:pStyle w:val="KeinLeerraum"/>
        <w:ind w:left="1416" w:right="2459"/>
        <w:rPr>
          <w:rFonts w:ascii="Roboto Light" w:hAnsi="Roboto Light"/>
          <w:lang w:bidi="de-DE"/>
        </w:rPr>
      </w:pPr>
      <w:r w:rsidRPr="0035446B">
        <w:rPr>
          <w:rFonts w:ascii="Roboto Light" w:hAnsi="Roboto Light"/>
          <w:lang w:bidi="de-DE"/>
        </w:rPr>
        <w:t xml:space="preserve">Q-Zeichen und </w:t>
      </w:r>
      <w:proofErr w:type="spellStart"/>
      <w:r w:rsidRPr="0035446B">
        <w:rPr>
          <w:rFonts w:ascii="Roboto Light" w:hAnsi="Roboto Light"/>
          <w:lang w:bidi="de-DE"/>
        </w:rPr>
        <w:t>Keymark</w:t>
      </w:r>
      <w:proofErr w:type="spellEnd"/>
      <w:r w:rsidRPr="0035446B">
        <w:rPr>
          <w:rFonts w:ascii="Roboto Light" w:hAnsi="Roboto Light"/>
          <w:lang w:bidi="de-DE"/>
        </w:rPr>
        <w:t>-Label</w:t>
      </w:r>
    </w:p>
    <w:p w14:paraId="2E4B8D05" w14:textId="77777777" w:rsidR="00DA64E9" w:rsidRPr="00763736" w:rsidRDefault="00DA64E9" w:rsidP="00DA64E9">
      <w:pPr>
        <w:pStyle w:val="Textkrper"/>
        <w:ind w:left="1418"/>
        <w:rPr>
          <w:sz w:val="18"/>
          <w:szCs w:val="18"/>
        </w:rPr>
      </w:pPr>
    </w:p>
    <w:p w14:paraId="1FEFBB68" w14:textId="61D58C80" w:rsidR="00DA64E9" w:rsidRPr="00763736" w:rsidRDefault="00206D38" w:rsidP="00206D38">
      <w:pPr>
        <w:pStyle w:val="KeinLeerraum"/>
        <w:ind w:left="1416" w:right="2601"/>
        <w:rPr>
          <w:sz w:val="18"/>
          <w:szCs w:val="18"/>
        </w:rPr>
      </w:pPr>
      <w:r w:rsidRPr="0035446B">
        <w:rPr>
          <w:rFonts w:ascii="Roboto Light" w:hAnsi="Roboto Light"/>
          <w:lang w:bidi="de-DE"/>
        </w:rPr>
        <w:t>Die Dämmstoffplatten sind dichtgestoßen und im Verband auf der Abdichtung lose zu verlegen. Einschließlich dem Herstellen aller erforderlichen Schnitte in An- und Abschlussbereichen und Anarbeiten an alle Durchdringungen. Die zweite Lage ist mit Versatz auf der ersten Lage zu verlegen.</w:t>
      </w:r>
      <w:r>
        <w:rPr>
          <w:rFonts w:ascii="Roboto Light" w:hAnsi="Roboto Light"/>
          <w:lang w:bidi="de-DE"/>
        </w:rPr>
        <w:t xml:space="preserve"> </w:t>
      </w:r>
      <w:r w:rsidRPr="0035446B">
        <w:rPr>
          <w:rFonts w:ascii="Roboto Light" w:hAnsi="Roboto Light"/>
          <w:lang w:bidi="de-DE"/>
        </w:rPr>
        <w:t>Kantenausbildung: Stufenfalz</w:t>
      </w:r>
      <w:r w:rsidRPr="0035446B">
        <w:rPr>
          <w:rFonts w:ascii="Roboto Light" w:hAnsi="Roboto Light"/>
          <w:lang w:bidi="de-DE"/>
        </w:rPr>
        <w:br/>
      </w:r>
    </w:p>
    <w:p w14:paraId="4AF53629" w14:textId="6B4B803B" w:rsidR="00DA64E9" w:rsidRPr="00763736" w:rsidRDefault="00DA64E9" w:rsidP="00DA64E9">
      <w:pPr>
        <w:pStyle w:val="Textkrper"/>
        <w:ind w:left="1418"/>
        <w:rPr>
          <w:sz w:val="22"/>
          <w:szCs w:val="22"/>
        </w:rPr>
      </w:pPr>
      <w:r w:rsidRPr="00763736">
        <w:rPr>
          <w:sz w:val="22"/>
          <w:szCs w:val="22"/>
        </w:rPr>
        <w:t xml:space="preserve">Angebotenes </w:t>
      </w:r>
      <w:r w:rsidR="00763736" w:rsidRPr="00763736">
        <w:rPr>
          <w:sz w:val="22"/>
          <w:szCs w:val="22"/>
        </w:rPr>
        <w:t>Fabrikat</w:t>
      </w:r>
      <w:r w:rsidRPr="00763736">
        <w:rPr>
          <w:sz w:val="22"/>
          <w:szCs w:val="22"/>
        </w:rPr>
        <w:t>:</w:t>
      </w:r>
    </w:p>
    <w:p w14:paraId="05D43701" w14:textId="77777777" w:rsidR="00DA64E9" w:rsidRPr="00763736" w:rsidRDefault="00DA64E9" w:rsidP="00DA64E9">
      <w:pPr>
        <w:pStyle w:val="Textkrper"/>
        <w:ind w:left="1418"/>
        <w:rPr>
          <w:sz w:val="18"/>
          <w:szCs w:val="18"/>
        </w:rPr>
      </w:pPr>
    </w:p>
    <w:p w14:paraId="3C2B9145" w14:textId="77777777" w:rsidR="00DA64E9" w:rsidRPr="00763736" w:rsidRDefault="00DA64E9" w:rsidP="00DA64E9">
      <w:pPr>
        <w:pStyle w:val="Textkrper"/>
        <w:ind w:left="1418"/>
        <w:rPr>
          <w:sz w:val="18"/>
          <w:szCs w:val="18"/>
        </w:rPr>
      </w:pPr>
      <w:r w:rsidRPr="00763736">
        <w:rPr>
          <w:sz w:val="22"/>
          <w:szCs w:val="22"/>
        </w:rPr>
        <w:t>____________________________________</w:t>
      </w:r>
    </w:p>
    <w:p w14:paraId="19BCBEC0" w14:textId="77777777" w:rsidR="004E64F4" w:rsidRDefault="004E64F4" w:rsidP="004E64F4">
      <w:pPr>
        <w:keepNext/>
        <w:keepLines/>
        <w:ind w:left="851"/>
        <w:rPr>
          <w:rFonts w:ascii="Roboto Light" w:hAnsi="Roboto Light"/>
          <w:sz w:val="20"/>
          <w:szCs w:val="20"/>
        </w:rPr>
      </w:pPr>
    </w:p>
    <w:p w14:paraId="3CFADAFE" w14:textId="77777777" w:rsidR="00DA64E9" w:rsidRDefault="00DA64E9" w:rsidP="004E64F4">
      <w:pPr>
        <w:keepNext/>
        <w:keepLines/>
        <w:ind w:left="851"/>
        <w:rPr>
          <w:rFonts w:ascii="Roboto Light" w:hAnsi="Roboto Light"/>
          <w:sz w:val="20"/>
          <w:szCs w:val="20"/>
        </w:rPr>
      </w:pPr>
    </w:p>
    <w:p w14:paraId="4692066E" w14:textId="77777777" w:rsidR="00DA64E9" w:rsidRDefault="00DA64E9" w:rsidP="004E64F4">
      <w:pPr>
        <w:keepNext/>
        <w:keepLines/>
        <w:ind w:left="851"/>
        <w:rPr>
          <w:rFonts w:ascii="Roboto Light" w:hAnsi="Roboto Light"/>
          <w:sz w:val="20"/>
          <w:szCs w:val="20"/>
        </w:rPr>
      </w:pPr>
    </w:p>
    <w:p w14:paraId="7FD9A8E7" w14:textId="77777777" w:rsidR="00DA64E9" w:rsidRDefault="00DA64E9" w:rsidP="004E64F4">
      <w:pPr>
        <w:keepNext/>
        <w:keepLines/>
        <w:ind w:left="851"/>
        <w:rPr>
          <w:rFonts w:ascii="Roboto Light" w:hAnsi="Roboto Light"/>
          <w:sz w:val="20"/>
          <w:szCs w:val="20"/>
        </w:rPr>
      </w:pPr>
    </w:p>
    <w:p w14:paraId="7482EA40" w14:textId="77777777" w:rsidR="00DA64E9" w:rsidRDefault="00DA64E9" w:rsidP="004E64F4">
      <w:pPr>
        <w:keepNext/>
        <w:keepLines/>
        <w:ind w:left="851"/>
        <w:rPr>
          <w:rFonts w:ascii="Roboto Light" w:hAnsi="Roboto Light"/>
          <w:sz w:val="20"/>
          <w:szCs w:val="20"/>
        </w:rPr>
      </w:pPr>
    </w:p>
    <w:p w14:paraId="25132259" w14:textId="77777777" w:rsidR="00206D38" w:rsidRDefault="00206D38" w:rsidP="004E64F4">
      <w:pPr>
        <w:keepNext/>
        <w:keepLines/>
        <w:ind w:left="851"/>
        <w:rPr>
          <w:rFonts w:ascii="Roboto Light" w:hAnsi="Roboto Light"/>
          <w:sz w:val="20"/>
          <w:szCs w:val="20"/>
        </w:rPr>
      </w:pPr>
    </w:p>
    <w:p w14:paraId="270B7232" w14:textId="77777777" w:rsidR="008C2AE5" w:rsidRDefault="008C2AE5" w:rsidP="004E64F4">
      <w:pPr>
        <w:keepNext/>
        <w:keepLines/>
        <w:ind w:left="851"/>
        <w:rPr>
          <w:rFonts w:ascii="Roboto Light" w:hAnsi="Roboto Light"/>
          <w:sz w:val="20"/>
          <w:szCs w:val="20"/>
        </w:rPr>
      </w:pPr>
    </w:p>
    <w:p w14:paraId="04E6E1DA" w14:textId="77777777" w:rsidR="00DA64E9" w:rsidRPr="004E64F4" w:rsidRDefault="00DA64E9" w:rsidP="004E64F4">
      <w:pPr>
        <w:keepNext/>
        <w:keepLines/>
        <w:ind w:left="851"/>
        <w:rPr>
          <w:rFonts w:ascii="Roboto Light" w:hAnsi="Roboto Light"/>
          <w:sz w:val="20"/>
          <w:szCs w:val="20"/>
        </w:rPr>
      </w:pPr>
    </w:p>
    <w:p w14:paraId="78EE88E3" w14:textId="77777777" w:rsidR="004E64F4" w:rsidRPr="004E64F4" w:rsidRDefault="004E64F4" w:rsidP="004E64F4">
      <w:pPr>
        <w:pStyle w:val="Textkrper"/>
        <w:rPr>
          <w:sz w:val="20"/>
          <w:szCs w:val="20"/>
        </w:rPr>
      </w:pPr>
    </w:p>
    <w:p w14:paraId="7206750E" w14:textId="77777777" w:rsidR="004E64F4" w:rsidRDefault="004E64F4" w:rsidP="004E64F4">
      <w:pPr>
        <w:pStyle w:val="Textkrper"/>
        <w:rPr>
          <w:sz w:val="20"/>
          <w:szCs w:val="20"/>
        </w:rPr>
      </w:pPr>
    </w:p>
    <w:p w14:paraId="614DA819" w14:textId="77777777" w:rsidR="004E64F4" w:rsidRDefault="004E64F4" w:rsidP="004E64F4">
      <w:pPr>
        <w:pStyle w:val="Textkrper"/>
        <w:rPr>
          <w:sz w:val="20"/>
          <w:szCs w:val="20"/>
        </w:rPr>
      </w:pPr>
    </w:p>
    <w:p w14:paraId="042A4DC5" w14:textId="155C621C" w:rsidR="004E64F4" w:rsidRPr="00763736" w:rsidRDefault="004E64F4" w:rsidP="004E64F4">
      <w:pPr>
        <w:pStyle w:val="Textkrper"/>
        <w:rPr>
          <w:b/>
          <w:bCs/>
          <w:sz w:val="22"/>
          <w:szCs w:val="22"/>
        </w:rPr>
      </w:pPr>
      <w:r w:rsidRPr="00763736">
        <w:rPr>
          <w:b/>
          <w:bCs/>
          <w:sz w:val="22"/>
          <w:szCs w:val="22"/>
        </w:rPr>
        <w:t>01.0</w:t>
      </w:r>
      <w:r w:rsidR="00763736" w:rsidRPr="00763736">
        <w:rPr>
          <w:b/>
          <w:bCs/>
          <w:sz w:val="22"/>
          <w:szCs w:val="22"/>
        </w:rPr>
        <w:t>7</w:t>
      </w:r>
      <w:r w:rsidRPr="00763736">
        <w:rPr>
          <w:b/>
          <w:bCs/>
          <w:sz w:val="22"/>
          <w:szCs w:val="22"/>
        </w:rPr>
        <w:t xml:space="preserve">) </w:t>
      </w:r>
      <w:r w:rsidRPr="00763736">
        <w:rPr>
          <w:b/>
          <w:bCs/>
          <w:sz w:val="22"/>
          <w:szCs w:val="22"/>
          <w:shd w:val="clear" w:color="auto" w:fill="FFFFFF"/>
        </w:rPr>
        <w:t>     </w:t>
      </w:r>
      <w:r w:rsidRPr="00763736">
        <w:rPr>
          <w:b/>
          <w:bCs/>
          <w:sz w:val="22"/>
          <w:szCs w:val="22"/>
        </w:rPr>
        <w:t xml:space="preserve"> m²</w:t>
      </w:r>
      <w:r w:rsidRPr="00763736">
        <w:rPr>
          <w:b/>
          <w:bCs/>
          <w:sz w:val="22"/>
          <w:szCs w:val="22"/>
        </w:rPr>
        <w:tab/>
      </w:r>
      <w:r w:rsidRPr="00763736">
        <w:rPr>
          <w:rFonts w:eastAsia="Calibri" w:cs="Calibri"/>
          <w:b/>
          <w:bCs/>
          <w:sz w:val="22"/>
          <w:szCs w:val="22"/>
        </w:rPr>
        <w:t>Wasserableitendes Dachvlies für Umkehrdächer</w:t>
      </w:r>
    </w:p>
    <w:p w14:paraId="18F9E7C0" w14:textId="77777777" w:rsidR="004E64F4" w:rsidRPr="00763736" w:rsidRDefault="004E64F4" w:rsidP="004E64F4">
      <w:pPr>
        <w:pStyle w:val="Textkrper"/>
        <w:rPr>
          <w:sz w:val="22"/>
          <w:szCs w:val="22"/>
        </w:rPr>
      </w:pPr>
    </w:p>
    <w:p w14:paraId="5754B238" w14:textId="43F0086B" w:rsidR="00206D38" w:rsidRPr="00B60E4E" w:rsidRDefault="00206D38" w:rsidP="00206D38">
      <w:pPr>
        <w:pStyle w:val="KeinLeerraum"/>
        <w:ind w:left="1416" w:right="3168"/>
        <w:rPr>
          <w:rFonts w:ascii="Roboto Light" w:hAnsi="Roboto Light"/>
          <w:szCs w:val="22"/>
          <w:lang w:bidi="de-DE"/>
        </w:rPr>
      </w:pPr>
      <w:r w:rsidRPr="00B60E4E">
        <w:rPr>
          <w:rFonts w:ascii="Roboto Light" w:hAnsi="Roboto Light"/>
          <w:szCs w:val="22"/>
          <w:lang w:bidi="de-DE"/>
        </w:rPr>
        <w:t>Wasserableitende Spezialtrennlage für bekieste Umkehrdächer</w:t>
      </w:r>
      <w:r>
        <w:rPr>
          <w:rFonts w:ascii="Roboto Light" w:hAnsi="Roboto Light"/>
          <w:szCs w:val="22"/>
          <w:lang w:bidi="de-DE"/>
        </w:rPr>
        <w:t xml:space="preserve"> </w:t>
      </w:r>
      <w:r w:rsidRPr="00B60E4E">
        <w:rPr>
          <w:rFonts w:ascii="Roboto Light" w:hAnsi="Roboto Light"/>
          <w:szCs w:val="22"/>
          <w:lang w:bidi="de-DE"/>
        </w:rPr>
        <w:t>ohne Anrechnung des Delta U-Zuschlag (Δ U-Zuschlag = 0) gemäß allgemeiner Bauartgenehmigung Z-23.4-224</w:t>
      </w:r>
    </w:p>
    <w:p w14:paraId="6745FF55" w14:textId="77777777" w:rsidR="00206D38" w:rsidRPr="00B60E4E" w:rsidRDefault="00206D38" w:rsidP="00206D38">
      <w:pPr>
        <w:pStyle w:val="KeinLeerraum"/>
        <w:ind w:left="1416" w:right="3168"/>
        <w:rPr>
          <w:rFonts w:ascii="Roboto Light" w:hAnsi="Roboto Light"/>
          <w:szCs w:val="22"/>
          <w:lang w:bidi="de-DE"/>
        </w:rPr>
      </w:pPr>
      <w:r w:rsidRPr="00B60E4E">
        <w:rPr>
          <w:rFonts w:ascii="Roboto Light" w:hAnsi="Roboto Light"/>
          <w:szCs w:val="22"/>
          <w:lang w:bidi="de-DE"/>
        </w:rPr>
        <w:t>hochreißfest, diffusionsoffen, verrottungsbeständig</w:t>
      </w:r>
      <w:r w:rsidRPr="00B60E4E">
        <w:rPr>
          <w:rFonts w:ascii="Roboto Light" w:hAnsi="Roboto Light"/>
          <w:szCs w:val="22"/>
          <w:lang w:bidi="de-DE"/>
        </w:rPr>
        <w:br/>
        <w:t>Flächengewicht: ca. 65 g/m²</w:t>
      </w:r>
      <w:r w:rsidRPr="00B60E4E">
        <w:rPr>
          <w:rFonts w:ascii="Roboto Light" w:hAnsi="Roboto Light"/>
          <w:szCs w:val="22"/>
          <w:lang w:bidi="de-DE"/>
        </w:rPr>
        <w:br/>
        <w:t>Baustoffklasse nach DIN 4102-1: B2</w:t>
      </w:r>
      <w:r w:rsidRPr="00B60E4E">
        <w:rPr>
          <w:rFonts w:ascii="Roboto Light" w:hAnsi="Roboto Light"/>
          <w:szCs w:val="22"/>
          <w:lang w:bidi="de-DE"/>
        </w:rPr>
        <w:br/>
        <w:t>Rollenbreite: 3,00 m</w:t>
      </w:r>
      <w:r w:rsidRPr="00B60E4E">
        <w:rPr>
          <w:rFonts w:ascii="Roboto Light" w:hAnsi="Roboto Light"/>
          <w:szCs w:val="22"/>
          <w:lang w:bidi="de-DE"/>
        </w:rPr>
        <w:br/>
      </w:r>
    </w:p>
    <w:p w14:paraId="03615CCA" w14:textId="77777777" w:rsidR="00206D38" w:rsidRPr="00B60E4E" w:rsidRDefault="00206D38" w:rsidP="00206D38">
      <w:pPr>
        <w:pStyle w:val="KeinLeerraum"/>
        <w:ind w:left="1416" w:right="3168"/>
        <w:rPr>
          <w:rFonts w:ascii="Roboto Light" w:hAnsi="Roboto Light"/>
          <w:szCs w:val="22"/>
          <w:lang w:bidi="de-DE"/>
        </w:rPr>
      </w:pPr>
      <w:r w:rsidRPr="00B60E4E">
        <w:rPr>
          <w:rFonts w:ascii="Roboto Light" w:hAnsi="Roboto Light"/>
          <w:szCs w:val="22"/>
          <w:lang w:bidi="de-DE"/>
        </w:rPr>
        <w:t xml:space="preserve">Die Spezialtrennlage ist lose auf den Dämmstoffplatten mit mind. 15 cm Naht-überlappung zu verlegen. Die Verlegung der Trennlage beginnt bei den Tiefpunkten und wird von dort Lage für Lage fortgesetzt. In den Anschlussbereichen muss die Trennlage bis zur Oberkante der </w:t>
      </w:r>
      <w:proofErr w:type="spellStart"/>
      <w:r w:rsidRPr="00B60E4E">
        <w:rPr>
          <w:rFonts w:ascii="Roboto Light" w:hAnsi="Roboto Light"/>
          <w:szCs w:val="22"/>
          <w:lang w:bidi="de-DE"/>
        </w:rPr>
        <w:t>Bekiesung</w:t>
      </w:r>
      <w:proofErr w:type="spellEnd"/>
      <w:r w:rsidRPr="00B60E4E">
        <w:rPr>
          <w:rFonts w:ascii="Roboto Light" w:hAnsi="Roboto Light"/>
          <w:szCs w:val="22"/>
          <w:lang w:bidi="de-DE"/>
        </w:rPr>
        <w:t xml:space="preserve"> / fertiger Belag geführt werden. Unmittelbar nach der Verlegung der Dämmstoffplatten und der Trennlage muss Zug um Zug die notwendige Auflast zur Windsogsicherung und zum Schutz vor starker Sonneneinstrahlung aufgebracht werden. </w:t>
      </w:r>
    </w:p>
    <w:p w14:paraId="49315CFE" w14:textId="77777777" w:rsidR="00206D38" w:rsidRPr="00B60E4E" w:rsidRDefault="00206D38" w:rsidP="00206D38">
      <w:pPr>
        <w:pStyle w:val="KeinLeerraum"/>
        <w:ind w:left="1416" w:right="3168"/>
        <w:rPr>
          <w:rFonts w:ascii="Roboto Light" w:hAnsi="Roboto Light"/>
          <w:szCs w:val="22"/>
          <w:lang w:bidi="de-DE"/>
        </w:rPr>
      </w:pPr>
    </w:p>
    <w:p w14:paraId="05C94B2D" w14:textId="77777777" w:rsidR="00206D38" w:rsidRPr="00B60E4E" w:rsidRDefault="00206D38" w:rsidP="00206D38">
      <w:pPr>
        <w:pStyle w:val="KeinLeerraum"/>
        <w:ind w:left="1416" w:right="3168"/>
        <w:rPr>
          <w:rFonts w:ascii="Roboto Light" w:eastAsia="Arial" w:hAnsi="Roboto Light"/>
          <w:color w:val="000000"/>
          <w:szCs w:val="22"/>
          <w:lang w:val="en-US" w:bidi="de-DE"/>
        </w:rPr>
      </w:pPr>
      <w:proofErr w:type="spellStart"/>
      <w:r w:rsidRPr="00B60E4E">
        <w:rPr>
          <w:rFonts w:ascii="Roboto Light" w:hAnsi="Roboto Light"/>
          <w:szCs w:val="22"/>
          <w:lang w:val="en-US" w:bidi="de-DE"/>
        </w:rPr>
        <w:t>Hersteller</w:t>
      </w:r>
      <w:proofErr w:type="spellEnd"/>
      <w:r w:rsidRPr="00B60E4E">
        <w:rPr>
          <w:rFonts w:ascii="Roboto Light" w:hAnsi="Roboto Light"/>
          <w:szCs w:val="22"/>
          <w:lang w:val="en-US" w:bidi="de-DE"/>
        </w:rPr>
        <w:t>: Ravago Building Solutions Germany GmbH</w:t>
      </w:r>
    </w:p>
    <w:p w14:paraId="42FDE063" w14:textId="77777777" w:rsidR="00206D38" w:rsidRDefault="00206D38" w:rsidP="00206D38">
      <w:pPr>
        <w:pStyle w:val="Textkrper"/>
        <w:ind w:left="1418"/>
        <w:rPr>
          <w:sz w:val="22"/>
          <w:szCs w:val="22"/>
          <w:lang w:bidi="de-DE"/>
        </w:rPr>
      </w:pPr>
    </w:p>
    <w:p w14:paraId="602F326A" w14:textId="6A7FC6E3" w:rsidR="00206D38" w:rsidRDefault="00206D38" w:rsidP="00206D38">
      <w:pPr>
        <w:pStyle w:val="Textkrper"/>
        <w:ind w:left="1418"/>
        <w:rPr>
          <w:sz w:val="22"/>
          <w:szCs w:val="22"/>
          <w:lang w:bidi="de-DE"/>
        </w:rPr>
      </w:pPr>
      <w:r w:rsidRPr="00B60E4E">
        <w:rPr>
          <w:sz w:val="22"/>
          <w:szCs w:val="22"/>
          <w:lang w:bidi="de-DE"/>
        </w:rPr>
        <w:t>Typ: RAVATHERM XPS</w:t>
      </w:r>
      <w:r w:rsidRPr="00B60E4E">
        <w:rPr>
          <w:sz w:val="22"/>
          <w:szCs w:val="22"/>
          <w:vertAlign w:val="superscript"/>
          <w:lang w:bidi="de-DE"/>
        </w:rPr>
        <w:t>TM</w:t>
      </w:r>
      <w:r w:rsidRPr="00B60E4E">
        <w:rPr>
          <w:sz w:val="22"/>
          <w:szCs w:val="22"/>
          <w:lang w:bidi="de-DE"/>
        </w:rPr>
        <w:t xml:space="preserve"> MK</w:t>
      </w:r>
    </w:p>
    <w:p w14:paraId="67FF813D" w14:textId="77777777" w:rsidR="00206D38" w:rsidRDefault="00206D38" w:rsidP="00206D38">
      <w:pPr>
        <w:pStyle w:val="Textkrper"/>
        <w:ind w:left="1418"/>
        <w:rPr>
          <w:sz w:val="22"/>
          <w:szCs w:val="22"/>
          <w:lang w:bidi="de-DE"/>
        </w:rPr>
      </w:pPr>
    </w:p>
    <w:p w14:paraId="73F3C987" w14:textId="0DAE04EC" w:rsidR="004E64F4" w:rsidRPr="00763736" w:rsidRDefault="004E64F4" w:rsidP="00206D38">
      <w:pPr>
        <w:pStyle w:val="Textkrper"/>
        <w:ind w:left="1418"/>
        <w:rPr>
          <w:rFonts w:eastAsia="Calibri" w:cs="Calibri"/>
          <w:sz w:val="22"/>
          <w:szCs w:val="22"/>
        </w:rPr>
      </w:pPr>
      <w:r w:rsidRPr="00763736">
        <w:rPr>
          <w:rFonts w:eastAsia="Calibri" w:cs="Calibri"/>
          <w:sz w:val="22"/>
          <w:szCs w:val="22"/>
        </w:rPr>
        <w:t xml:space="preserve">Angebotenes </w:t>
      </w:r>
      <w:r w:rsidR="00763736" w:rsidRPr="00763736">
        <w:rPr>
          <w:rFonts w:eastAsia="Calibri" w:cs="Calibri"/>
          <w:sz w:val="22"/>
          <w:szCs w:val="22"/>
        </w:rPr>
        <w:t>Fabrikat</w:t>
      </w:r>
      <w:r w:rsidRPr="00763736">
        <w:rPr>
          <w:rFonts w:eastAsia="Calibri" w:cs="Calibri"/>
          <w:sz w:val="22"/>
          <w:szCs w:val="22"/>
        </w:rPr>
        <w:t>:</w:t>
      </w:r>
    </w:p>
    <w:p w14:paraId="597A43FC" w14:textId="77777777" w:rsidR="00DA64E9" w:rsidRPr="00763736" w:rsidRDefault="00DA64E9" w:rsidP="004E64F4">
      <w:pPr>
        <w:pStyle w:val="Textkrper"/>
        <w:ind w:left="1418"/>
        <w:rPr>
          <w:sz w:val="22"/>
          <w:szCs w:val="22"/>
        </w:rPr>
      </w:pPr>
    </w:p>
    <w:p w14:paraId="6A872F76" w14:textId="77777777" w:rsidR="004E64F4" w:rsidRPr="00763736" w:rsidRDefault="004E64F4" w:rsidP="004E64F4">
      <w:pPr>
        <w:pStyle w:val="Textkrper"/>
        <w:ind w:left="1418"/>
        <w:rPr>
          <w:sz w:val="22"/>
          <w:szCs w:val="22"/>
        </w:rPr>
      </w:pPr>
      <w:r w:rsidRPr="00763736">
        <w:rPr>
          <w:rFonts w:eastAsia="Calibri" w:cs="Calibri"/>
          <w:sz w:val="22"/>
          <w:szCs w:val="22"/>
        </w:rPr>
        <w:t>____________________________________</w:t>
      </w:r>
    </w:p>
    <w:p w14:paraId="5F349F9A" w14:textId="77777777" w:rsidR="004E64F4" w:rsidRPr="004E64F4" w:rsidRDefault="004E64F4" w:rsidP="004E64F4">
      <w:pPr>
        <w:keepNext/>
        <w:keepLines/>
        <w:ind w:left="1418"/>
        <w:rPr>
          <w:rFonts w:ascii="Roboto Light" w:hAnsi="Roboto Light"/>
          <w:sz w:val="20"/>
          <w:szCs w:val="20"/>
        </w:rPr>
      </w:pPr>
    </w:p>
    <w:p w14:paraId="00DBB9B4" w14:textId="77777777" w:rsidR="004E64F4" w:rsidRPr="004E64F4" w:rsidRDefault="004E64F4" w:rsidP="004E64F4">
      <w:pPr>
        <w:keepNext/>
        <w:keepLines/>
        <w:ind w:left="851"/>
        <w:rPr>
          <w:rFonts w:ascii="Roboto Light" w:hAnsi="Roboto Light"/>
          <w:sz w:val="20"/>
          <w:szCs w:val="20"/>
        </w:rPr>
      </w:pPr>
    </w:p>
    <w:p w14:paraId="3EC26B4B" w14:textId="77777777" w:rsidR="004E64F4" w:rsidRPr="00D762EA" w:rsidRDefault="004E64F4" w:rsidP="005B3476">
      <w:pPr>
        <w:pStyle w:val="KeinLeerraum"/>
        <w:ind w:left="1416"/>
        <w:rPr>
          <w:rFonts w:ascii="Roboto Light" w:hAnsi="Roboto Light" w:cs="Times New Roman"/>
          <w:color w:val="373737"/>
          <w:kern w:val="0"/>
          <w:sz w:val="20"/>
          <w:szCs w:val="20"/>
        </w:rPr>
      </w:pPr>
    </w:p>
    <w:p w14:paraId="7D62E719" w14:textId="77777777" w:rsidR="005B3476" w:rsidRDefault="005B347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1AF1900F" w14:textId="77777777" w:rsidR="006E1296" w:rsidRDefault="006E129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18CBD585" w14:textId="77777777" w:rsidR="006E1296" w:rsidRDefault="006E129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2E424B64" w14:textId="77777777" w:rsidR="006E1296" w:rsidRDefault="006E129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4E5D046C" w14:textId="77777777" w:rsidR="006E1296" w:rsidRDefault="006E129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737AED3C" w14:textId="77777777" w:rsidR="006E1296" w:rsidRDefault="006E129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73A5DF0E" w14:textId="77777777" w:rsidR="006E1296" w:rsidRDefault="006E129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4E4655F1" w14:textId="77777777" w:rsidR="006E1296" w:rsidRDefault="006E129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0D4CE8B8" w14:textId="77777777" w:rsidR="006E1296" w:rsidRDefault="006E129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4532E12A" w14:textId="77777777" w:rsidR="006E1296" w:rsidRDefault="006E129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0F2D8CC1" w14:textId="77777777" w:rsidR="006E1296" w:rsidRDefault="006E129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0C1A3D0D" w14:textId="77777777" w:rsidR="002F01A6" w:rsidRDefault="002F01A6" w:rsidP="002F01A6">
      <w:pPr>
        <w:pStyle w:val="Textkrper"/>
        <w:rPr>
          <w:b/>
          <w:bCs/>
          <w:sz w:val="22"/>
          <w:szCs w:val="22"/>
        </w:rPr>
      </w:pPr>
    </w:p>
    <w:p w14:paraId="50089A74" w14:textId="58892C95" w:rsidR="002F01A6" w:rsidRPr="00763736" w:rsidRDefault="002F01A6" w:rsidP="002F01A6">
      <w:pPr>
        <w:pStyle w:val="Textkrper"/>
        <w:rPr>
          <w:b/>
          <w:bCs/>
          <w:sz w:val="22"/>
          <w:szCs w:val="22"/>
        </w:rPr>
      </w:pPr>
      <w:r w:rsidRPr="00763736">
        <w:rPr>
          <w:b/>
          <w:bCs/>
          <w:sz w:val="22"/>
          <w:szCs w:val="22"/>
        </w:rPr>
        <w:t xml:space="preserve">01.07) </w:t>
      </w:r>
      <w:r w:rsidRPr="00763736">
        <w:rPr>
          <w:b/>
          <w:bCs/>
          <w:sz w:val="22"/>
          <w:szCs w:val="22"/>
          <w:shd w:val="clear" w:color="auto" w:fill="FFFFFF"/>
        </w:rPr>
        <w:t>     </w:t>
      </w:r>
      <w:r w:rsidRPr="00763736">
        <w:rPr>
          <w:b/>
          <w:bCs/>
          <w:sz w:val="22"/>
          <w:szCs w:val="22"/>
        </w:rPr>
        <w:t xml:space="preserve"> m²</w:t>
      </w:r>
      <w:r w:rsidRPr="00763736">
        <w:rPr>
          <w:b/>
          <w:bCs/>
          <w:sz w:val="22"/>
          <w:szCs w:val="22"/>
        </w:rPr>
        <w:tab/>
      </w:r>
      <w:r>
        <w:rPr>
          <w:rFonts w:eastAsia="Calibri" w:cs="Calibri"/>
          <w:b/>
          <w:bCs/>
          <w:sz w:val="22"/>
          <w:szCs w:val="22"/>
        </w:rPr>
        <w:t>Kiesschüttung aufbringen</w:t>
      </w:r>
    </w:p>
    <w:p w14:paraId="2FE3757C" w14:textId="77777777" w:rsidR="002F01A6" w:rsidRDefault="002F01A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p w14:paraId="6DEF02DF" w14:textId="77777777" w:rsidR="002F01A6" w:rsidRPr="002F01A6" w:rsidRDefault="002F01A6" w:rsidP="002F01A6">
      <w:pPr>
        <w:pStyle w:val="KeinLeerraum"/>
        <w:ind w:left="1416"/>
        <w:rPr>
          <w:rFonts w:ascii="Roboto Light" w:hAnsi="Roboto Light"/>
        </w:rPr>
      </w:pPr>
      <w:r w:rsidRPr="002F01A6">
        <w:rPr>
          <w:rFonts w:ascii="Roboto Light" w:hAnsi="Roboto Light"/>
        </w:rPr>
        <w:t>Kiesschüttung aufbringen</w:t>
      </w:r>
    </w:p>
    <w:p w14:paraId="054E27D7" w14:textId="77777777" w:rsidR="002F01A6" w:rsidRPr="002F01A6" w:rsidRDefault="002F01A6" w:rsidP="002F01A6">
      <w:pPr>
        <w:pStyle w:val="KeinLeerraum"/>
        <w:ind w:left="1416"/>
        <w:rPr>
          <w:rFonts w:ascii="Roboto Light" w:hAnsi="Roboto Light"/>
        </w:rPr>
      </w:pPr>
      <w:r w:rsidRPr="002F01A6">
        <w:rPr>
          <w:rFonts w:ascii="Roboto Light" w:hAnsi="Roboto Light"/>
        </w:rPr>
        <w:t>Kiesschüttung der Körnung 16/32 mm,</w:t>
      </w:r>
    </w:p>
    <w:p w14:paraId="1C5899F9" w14:textId="77777777" w:rsidR="002F01A6" w:rsidRPr="002F01A6" w:rsidRDefault="002F01A6" w:rsidP="002F01A6">
      <w:pPr>
        <w:pStyle w:val="KeinLeerraum"/>
        <w:ind w:left="1416"/>
        <w:rPr>
          <w:rFonts w:ascii="Roboto Light" w:hAnsi="Roboto Light"/>
        </w:rPr>
      </w:pPr>
      <w:r w:rsidRPr="002F01A6">
        <w:rPr>
          <w:rFonts w:ascii="Roboto Light" w:hAnsi="Roboto Light"/>
        </w:rPr>
        <w:t>gleichmäßig verteilt aufbringen.</w:t>
      </w:r>
    </w:p>
    <w:p w14:paraId="58539AE7" w14:textId="77777777" w:rsidR="002F01A6" w:rsidRDefault="002F01A6" w:rsidP="002F01A6">
      <w:pPr>
        <w:pStyle w:val="KeinLeerraum"/>
        <w:ind w:left="1416"/>
        <w:rPr>
          <w:rFonts w:ascii="Roboto Light" w:hAnsi="Roboto Light"/>
        </w:rPr>
      </w:pPr>
    </w:p>
    <w:p w14:paraId="7222F6C9" w14:textId="6C804CE1" w:rsidR="002F01A6" w:rsidRPr="002F01A6" w:rsidRDefault="002F01A6" w:rsidP="002F01A6">
      <w:pPr>
        <w:pStyle w:val="KeinLeerraum"/>
        <w:ind w:left="1416"/>
        <w:rPr>
          <w:rFonts w:ascii="Roboto Light" w:hAnsi="Roboto Light"/>
        </w:rPr>
      </w:pPr>
      <w:r w:rsidRPr="002F01A6">
        <w:rPr>
          <w:rFonts w:ascii="Roboto Light" w:hAnsi="Roboto Light"/>
        </w:rPr>
        <w:t xml:space="preserve">Dicke im Einbauzustand mindestens </w:t>
      </w:r>
      <w:r>
        <w:rPr>
          <w:rFonts w:ascii="Roboto Light" w:hAnsi="Roboto Light"/>
        </w:rPr>
        <w:t xml:space="preserve">___ </w:t>
      </w:r>
      <w:r w:rsidRPr="002F01A6">
        <w:rPr>
          <w:rFonts w:ascii="Roboto Light" w:hAnsi="Roboto Light"/>
        </w:rPr>
        <w:t>cm,</w:t>
      </w:r>
    </w:p>
    <w:p w14:paraId="727282CC" w14:textId="77777777" w:rsidR="002F01A6" w:rsidRDefault="002F01A6" w:rsidP="00561B26">
      <w:pPr>
        <w:keepLines/>
        <w:tabs>
          <w:tab w:val="left" w:pos="2268"/>
          <w:tab w:val="right" w:pos="10000"/>
        </w:tabs>
        <w:ind w:left="2280" w:right="-1800" w:hanging="2280"/>
        <w:rPr>
          <w:rFonts w:ascii="Roboto Light" w:hAnsi="Roboto Light"/>
          <w:sz w:val="20"/>
          <w:szCs w:val="20"/>
        </w:rPr>
      </w:pPr>
    </w:p>
    <w:sectPr w:rsidR="002F01A6" w:rsidSect="008F74FD">
      <w:headerReference w:type="default" r:id="rId7"/>
      <w:pgSz w:w="12240" w:h="15840" w:code="1"/>
      <w:pgMar w:top="0" w:right="1134" w:bottom="0" w:left="1134" w:header="28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C01A" w14:textId="77777777" w:rsidR="00F841BF" w:rsidRDefault="00224B60">
      <w:pPr>
        <w:spacing w:after="0" w:line="240" w:lineRule="auto"/>
      </w:pPr>
      <w:r>
        <w:separator/>
      </w:r>
    </w:p>
  </w:endnote>
  <w:endnote w:type="continuationSeparator" w:id="0">
    <w:p w14:paraId="45BA81A5" w14:textId="77777777" w:rsidR="00F841BF" w:rsidRDefault="0022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91A9" w14:textId="77777777" w:rsidR="00F841BF" w:rsidRDefault="00224B60">
      <w:pPr>
        <w:spacing w:after="0" w:line="240" w:lineRule="auto"/>
      </w:pPr>
      <w:r>
        <w:separator/>
      </w:r>
    </w:p>
  </w:footnote>
  <w:footnote w:type="continuationSeparator" w:id="0">
    <w:p w14:paraId="38FFC365" w14:textId="77777777" w:rsidR="00F841BF" w:rsidRDefault="00224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490"/>
    </w:tblGrid>
    <w:tr w:rsidR="005D7D89" w:rsidRPr="005D7D89" w14:paraId="3FC6CC58" w14:textId="77777777" w:rsidTr="00526E77">
      <w:trPr>
        <w:trHeight w:val="25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70106385" w14:textId="6FFDDCD7" w:rsidR="005D7D89" w:rsidRPr="005D7D89" w:rsidRDefault="00526E77" w:rsidP="005D7D89">
          <w:pPr>
            <w:tabs>
              <w:tab w:val="left" w:pos="7299"/>
            </w:tabs>
            <w:spacing w:after="0" w:line="240" w:lineRule="auto"/>
            <w:ind w:left="6449"/>
            <w:rPr>
              <w:rFonts w:ascii="Calibri" w:eastAsia="Times New Roman" w:hAnsi="Calibri" w:cs="Calibri"/>
              <w:color w:val="808080"/>
              <w:kern w:val="0"/>
              <w14:ligatures w14:val="none"/>
            </w:rPr>
          </w:pPr>
          <w:r>
            <w:rPr>
              <w:noProof/>
            </w:rPr>
            <w:drawing>
              <wp:anchor distT="0" distB="0" distL="0" distR="0" simplePos="0" relativeHeight="251660288" behindDoc="1" locked="0" layoutInCell="1" allowOverlap="1" wp14:anchorId="59A8A0BC" wp14:editId="28D7DDA9">
                <wp:simplePos x="0" y="0"/>
                <wp:positionH relativeFrom="page">
                  <wp:posOffset>81280</wp:posOffset>
                </wp:positionH>
                <wp:positionV relativeFrom="page">
                  <wp:posOffset>15240</wp:posOffset>
                </wp:positionV>
                <wp:extent cx="1763395" cy="628015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39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D7D89" w:rsidRPr="005D7D89" w14:paraId="5B44D7E8" w14:textId="77777777" w:rsidTr="00526E77">
      <w:trPr>
        <w:trHeight w:val="25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489A1C84" w14:textId="0349E4AC" w:rsidR="005D7D89" w:rsidRPr="005D7D89" w:rsidRDefault="005D7D89" w:rsidP="005D7D89">
          <w:pPr>
            <w:tabs>
              <w:tab w:val="left" w:pos="7299"/>
            </w:tabs>
            <w:spacing w:after="0" w:line="240" w:lineRule="auto"/>
            <w:ind w:left="6449"/>
            <w:rPr>
              <w:rFonts w:ascii="Calibri" w:eastAsia="Times New Roman" w:hAnsi="Calibri" w:cs="Calibri"/>
              <w:color w:val="808080"/>
              <w:kern w:val="0"/>
              <w14:ligatures w14:val="none"/>
            </w:rPr>
          </w:pPr>
        </w:p>
      </w:tc>
    </w:tr>
    <w:tr w:rsidR="005D7D89" w:rsidRPr="005D7D89" w14:paraId="735FD77F" w14:textId="77777777" w:rsidTr="00526E77">
      <w:trPr>
        <w:trHeight w:val="25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7B1BC4F5" w14:textId="14788E75" w:rsidR="005D7D89" w:rsidRPr="005D7D89" w:rsidRDefault="005D7D89" w:rsidP="005D7D89">
          <w:pPr>
            <w:tabs>
              <w:tab w:val="left" w:pos="7299"/>
            </w:tabs>
            <w:spacing w:after="0" w:line="240" w:lineRule="auto"/>
            <w:ind w:left="6449"/>
            <w:rPr>
              <w:rFonts w:ascii="Calibri" w:eastAsia="Times New Roman" w:hAnsi="Calibri" w:cs="Calibri"/>
              <w:color w:val="808080"/>
              <w:kern w:val="0"/>
              <w14:ligatures w14:val="none"/>
            </w:rPr>
          </w:pPr>
        </w:p>
      </w:tc>
    </w:tr>
    <w:tr w:rsidR="005D7D89" w:rsidRPr="005D7D89" w14:paraId="77FE9151" w14:textId="77777777" w:rsidTr="00526E77">
      <w:trPr>
        <w:trHeight w:val="255"/>
      </w:trPr>
      <w:tc>
        <w:tcPr>
          <w:tcW w:w="104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3EDB23F0" w14:textId="35FFC150" w:rsidR="005D7D89" w:rsidRPr="005D7D89" w:rsidRDefault="005D7D89" w:rsidP="005D7D89">
          <w:pPr>
            <w:tabs>
              <w:tab w:val="left" w:pos="7299"/>
            </w:tabs>
            <w:spacing w:after="0" w:line="240" w:lineRule="auto"/>
            <w:ind w:left="6449"/>
            <w:rPr>
              <w:rFonts w:ascii="Calibri" w:eastAsia="Times New Roman" w:hAnsi="Calibri" w:cs="Calibri"/>
              <w:color w:val="FF0000"/>
              <w:kern w:val="0"/>
              <w14:ligatures w14:val="none"/>
            </w:rPr>
          </w:pPr>
        </w:p>
      </w:tc>
    </w:tr>
  </w:tbl>
  <w:p w14:paraId="114A043F" w14:textId="5D96BC8D" w:rsidR="005D7D89" w:rsidRDefault="00526E7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9C08D31" wp14:editId="70C01A0F">
              <wp:simplePos x="0" y="0"/>
              <wp:positionH relativeFrom="page">
                <wp:posOffset>5403215</wp:posOffset>
              </wp:positionH>
              <wp:positionV relativeFrom="page">
                <wp:posOffset>179705</wp:posOffset>
              </wp:positionV>
              <wp:extent cx="1564005" cy="711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4005" cy="71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35C78" w14:textId="77777777" w:rsidR="00526E77" w:rsidRDefault="00526E77" w:rsidP="00526E77">
                          <w:pPr>
                            <w:pStyle w:val="Textkrper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Dieselstr.</w:t>
                          </w:r>
                          <w:r>
                            <w:rPr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</w:p>
                        <w:p w14:paraId="408F378B" w14:textId="77777777" w:rsidR="00526E77" w:rsidRDefault="00526E77" w:rsidP="00526E77">
                          <w:pPr>
                            <w:pStyle w:val="Textkrper"/>
                            <w:spacing w:line="259" w:lineRule="auto"/>
                            <w:ind w:left="20" w:firstLine="22"/>
                          </w:pPr>
                          <w:r>
                            <w:rPr>
                              <w:color w:val="231F20"/>
                            </w:rPr>
                            <w:t>84056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Rottenburg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an</w:t>
                          </w:r>
                          <w:r>
                            <w:rPr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der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Laaber Telefon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08781/7489858</w:t>
                          </w:r>
                        </w:p>
                        <w:p w14:paraId="5152A211" w14:textId="77777777" w:rsidR="00526E77" w:rsidRDefault="00526E77" w:rsidP="00526E77">
                          <w:pPr>
                            <w:pStyle w:val="Textkrper"/>
                            <w:spacing w:before="0" w:line="203" w:lineRule="exact"/>
                          </w:pPr>
                          <w:r>
                            <w:rPr>
                              <w:color w:val="231F20"/>
                            </w:rPr>
                            <w:t>Fax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08781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/7489859</w:t>
                          </w:r>
                        </w:p>
                        <w:p w14:paraId="6A204675" w14:textId="1784AAE9" w:rsidR="00526E77" w:rsidRDefault="00526E77" w:rsidP="00526E77">
                          <w:pPr>
                            <w:pStyle w:val="Textkrper"/>
                          </w:pPr>
                          <w:hyperlink r:id="rId2">
                            <w:r>
                              <w:rPr>
                                <w:color w:val="F05349"/>
                                <w:spacing w:val="-2"/>
                              </w:rPr>
                              <w:t>mail@wirobit.de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08D3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25.45pt;margin-top:14.15pt;width:123.15pt;height:5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" filled="f" stroked="f">
              <v:textbox inset="0,0,0,0">
                <w:txbxContent>
                  <w:p w14:paraId="4DD35C78" w14:textId="77777777" w:rsidR="00526E77" w:rsidRDefault="00526E77" w:rsidP="00526E77">
                    <w:pPr>
                      <w:pStyle w:val="Textkrper"/>
                    </w:pPr>
                    <w:r>
                      <w:rPr>
                        <w:color w:val="231F20"/>
                        <w:spacing w:val="-2"/>
                      </w:rPr>
                      <w:t>Dieselstr.</w:t>
                    </w:r>
                    <w:r>
                      <w:rPr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</w:p>
                  <w:p w14:paraId="408F378B" w14:textId="77777777" w:rsidR="00526E77" w:rsidRDefault="00526E77" w:rsidP="00526E77">
                    <w:pPr>
                      <w:pStyle w:val="Textkrper"/>
                      <w:spacing w:line="259" w:lineRule="auto"/>
                      <w:ind w:left="20" w:firstLine="22"/>
                    </w:pPr>
                    <w:r>
                      <w:rPr>
                        <w:color w:val="231F20"/>
                      </w:rPr>
                      <w:t>84056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Rottenburg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</w:t>
                    </w:r>
                    <w:r>
                      <w:rPr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der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Laaber Telefon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08781/7489858</w:t>
                    </w:r>
                  </w:p>
                  <w:p w14:paraId="5152A211" w14:textId="77777777" w:rsidR="00526E77" w:rsidRDefault="00526E77" w:rsidP="00526E77">
                    <w:pPr>
                      <w:pStyle w:val="Textkrper"/>
                      <w:spacing w:before="0" w:line="203" w:lineRule="exact"/>
                    </w:pPr>
                    <w:r>
                      <w:rPr>
                        <w:color w:val="231F20"/>
                      </w:rPr>
                      <w:t>Fax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08781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/7489859</w:t>
                    </w:r>
                  </w:p>
                  <w:p w14:paraId="6A204675" w14:textId="1784AAE9" w:rsidR="00526E77" w:rsidRDefault="00526E77" w:rsidP="00526E77">
                    <w:pPr>
                      <w:pStyle w:val="Textkrper"/>
                    </w:pPr>
                    <w:hyperlink r:id="rId3">
                      <w:r>
                        <w:rPr>
                          <w:color w:val="F05349"/>
                          <w:spacing w:val="-2"/>
                        </w:rPr>
                        <w:t>mail@wirobit.de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09"/>
    <w:rsid w:val="00121A71"/>
    <w:rsid w:val="00206D38"/>
    <w:rsid w:val="00224B60"/>
    <w:rsid w:val="002D7EE0"/>
    <w:rsid w:val="002F01A6"/>
    <w:rsid w:val="002F3525"/>
    <w:rsid w:val="0031087E"/>
    <w:rsid w:val="003A4B19"/>
    <w:rsid w:val="004E64F4"/>
    <w:rsid w:val="00526E77"/>
    <w:rsid w:val="00544ADE"/>
    <w:rsid w:val="00561B26"/>
    <w:rsid w:val="005B3476"/>
    <w:rsid w:val="005D7D89"/>
    <w:rsid w:val="00656A2D"/>
    <w:rsid w:val="006E1296"/>
    <w:rsid w:val="006F0A4D"/>
    <w:rsid w:val="006F4A09"/>
    <w:rsid w:val="00763736"/>
    <w:rsid w:val="00882D26"/>
    <w:rsid w:val="00884B68"/>
    <w:rsid w:val="008C2AE5"/>
    <w:rsid w:val="008F74FD"/>
    <w:rsid w:val="00912FEF"/>
    <w:rsid w:val="00970801"/>
    <w:rsid w:val="00B773FA"/>
    <w:rsid w:val="00B868BD"/>
    <w:rsid w:val="00B92C9E"/>
    <w:rsid w:val="00BA3081"/>
    <w:rsid w:val="00D07432"/>
    <w:rsid w:val="00D762EA"/>
    <w:rsid w:val="00DA1F86"/>
    <w:rsid w:val="00DA64E9"/>
    <w:rsid w:val="00E929EF"/>
    <w:rsid w:val="00EE64E5"/>
    <w:rsid w:val="00F14986"/>
    <w:rsid w:val="00F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749DA1"/>
  <w15:docId w15:val="{85507B6F-42C1-4916-B845-B4DF9496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6A2D"/>
  </w:style>
  <w:style w:type="paragraph" w:styleId="Fuzeile">
    <w:name w:val="footer"/>
    <w:basedOn w:val="Standard"/>
    <w:link w:val="FuzeileZchn"/>
    <w:uiPriority w:val="99"/>
    <w:unhideWhenUsed/>
    <w:rsid w:val="0065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6A2D"/>
  </w:style>
  <w:style w:type="character" w:styleId="Hyperlink">
    <w:name w:val="Hyperlink"/>
    <w:basedOn w:val="Absatz-Standardschriftart"/>
    <w:uiPriority w:val="99"/>
    <w:unhideWhenUsed/>
    <w:rsid w:val="005D7D89"/>
    <w:rPr>
      <w:color w:val="CC9900"/>
      <w:u w:val="single"/>
    </w:rPr>
  </w:style>
  <w:style w:type="paragraph" w:styleId="KeinLeerraum">
    <w:name w:val="No Spacing"/>
    <w:uiPriority w:val="1"/>
    <w:qFormat/>
    <w:rsid w:val="0097080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Cs w:val="24"/>
      <w:lang w:eastAsia="zh-CN"/>
    </w:rPr>
  </w:style>
  <w:style w:type="paragraph" w:styleId="StandardWeb">
    <w:name w:val="Normal (Web)"/>
    <w:basedOn w:val="Standard"/>
    <w:uiPriority w:val="99"/>
    <w:semiHidden/>
    <w:unhideWhenUsed/>
    <w:rsid w:val="0097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6E77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526E77"/>
    <w:pPr>
      <w:widowControl w:val="0"/>
      <w:autoSpaceDE w:val="0"/>
      <w:autoSpaceDN w:val="0"/>
      <w:spacing w:before="16" w:after="0" w:line="240" w:lineRule="auto"/>
      <w:ind w:left="41"/>
    </w:pPr>
    <w:rPr>
      <w:rFonts w:ascii="Roboto Light" w:eastAsia="Roboto Light" w:hAnsi="Roboto Light" w:cs="Roboto Light"/>
      <w:kern w:val="0"/>
      <w:sz w:val="17"/>
      <w:szCs w:val="17"/>
      <w:lang w:eastAsia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26E77"/>
    <w:rPr>
      <w:rFonts w:ascii="Roboto Light" w:eastAsia="Roboto Light" w:hAnsi="Roboto Light" w:cs="Roboto Light"/>
      <w:kern w:val="0"/>
      <w:sz w:val="17"/>
      <w:szCs w:val="17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9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wirobit.de" TargetMode="External"/><Relationship Id="rId2" Type="http://schemas.openxmlformats.org/officeDocument/2006/relationships/hyperlink" Target="mailto:mail@wirobit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CA37-85B9-452F-9210-F2B65C15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726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Wiesner</dc:creator>
  <cp:lastModifiedBy>Christoph Wiesner</cp:lastModifiedBy>
  <cp:revision>2</cp:revision>
  <cp:lastPrinted>2025-03-11T12:32:00Z</cp:lastPrinted>
  <dcterms:created xsi:type="dcterms:W3CDTF">2025-03-11T12:35:00Z</dcterms:created>
  <dcterms:modified xsi:type="dcterms:W3CDTF">2025-03-11T12:35:00Z</dcterms:modified>
</cp:coreProperties>
</file>